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18" w:rsidRDefault="009B5F18" w:rsidP="009B5F18">
      <w:r>
        <w:t xml:space="preserve">1.1. Kinek </w:t>
      </w:r>
      <w:bookmarkStart w:id="0" w:name="_GoBack"/>
      <w:bookmarkEnd w:id="0"/>
      <w:r>
        <w:t>a legnagyobb az esélye az első 50 jó válaszoló közé jutni?</w:t>
      </w:r>
    </w:p>
    <w:p w:rsidR="009B5F18" w:rsidRDefault="009B5F18" w:rsidP="009B5F18">
      <w:r>
        <w:t>1.2. Mennyi idő az összes lehetséges sakkjátszma kiértékelése?</w:t>
      </w:r>
    </w:p>
    <w:p w:rsidR="009B5F18" w:rsidRDefault="009B5F18" w:rsidP="009B5F18">
      <w:r>
        <w:t xml:space="preserve">10.1 Az alább látható következtetési lépés </w:t>
      </w:r>
      <w:proofErr w:type="gramStart"/>
      <w:r>
        <w:t>a</w:t>
      </w:r>
      <w:proofErr w:type="gramEnd"/>
    </w:p>
    <w:p w:rsidR="009B5F18" w:rsidRDefault="009B5F18" w:rsidP="009B5F18">
      <w:r>
        <w:t>10.2 A rezolúciós bizonyítás célja, hogy egy Q mondat levezethetőségét a TB tudásbázisból igazolja úgy, hogy</w:t>
      </w:r>
    </w:p>
    <w:p w:rsidR="009B5F18" w:rsidRDefault="009B5F18" w:rsidP="009B5F18">
      <w:r>
        <w:t>10.3 Mi az univerzális és az egzisztenciális kvantorok szerepe?</w:t>
      </w:r>
    </w:p>
    <w:p w:rsidR="009B5F18" w:rsidRDefault="009B5F18" w:rsidP="009B5F18">
      <w:r>
        <w:t>10.4 Melyik következtetési lépés elsőrendű logikai kiterjesztése az alábbi?</w:t>
      </w:r>
    </w:p>
    <w:p w:rsidR="009B5F18" w:rsidRDefault="009B5F18" w:rsidP="009B5F18">
      <w:r>
        <w:t>10.5 Az elsőrendű logika?</w:t>
      </w:r>
    </w:p>
    <w:p w:rsidR="009B5F18" w:rsidRDefault="009B5F18" w:rsidP="009B5F18">
      <w:r>
        <w:t>10.6 Cselekvéstervezési feladat</w:t>
      </w:r>
    </w:p>
    <w:p w:rsidR="009B5F18" w:rsidRDefault="009B5F18" w:rsidP="009B5F18">
      <w:r>
        <w:t>10.7 Melyik világállapot leírás helyes szintaktikailag egy klasszikus PDDL cselekvéstervezőben, amely él a zárt világ feltevéssel?</w:t>
      </w:r>
    </w:p>
    <w:p w:rsidR="009B5F18" w:rsidRDefault="009B5F18" w:rsidP="009B5F18">
      <w:r>
        <w:t>11.1 D elválasztás</w:t>
      </w:r>
    </w:p>
    <w:p w:rsidR="009B5F18" w:rsidRDefault="009B5F18" w:rsidP="009B5F18">
      <w:r>
        <w:t>11.2 Elsőrendű logikai kifejezések klóz formája</w:t>
      </w:r>
    </w:p>
    <w:p w:rsidR="009B5F18" w:rsidRDefault="009B5F18" w:rsidP="009B5F18">
      <w:r>
        <w:t xml:space="preserve">12.1 A Naiv </w:t>
      </w:r>
      <w:proofErr w:type="spellStart"/>
      <w:r>
        <w:t>Bayes-háló</w:t>
      </w:r>
      <w:proofErr w:type="spellEnd"/>
      <w:r>
        <w:t xml:space="preserve"> lényegi feltételezése, hogy</w:t>
      </w:r>
    </w:p>
    <w:p w:rsidR="009B5F18" w:rsidRDefault="009B5F18" w:rsidP="009B5F18">
      <w:r>
        <w:t xml:space="preserve">12.2 </w:t>
      </w:r>
      <w:proofErr w:type="spellStart"/>
      <w:r>
        <w:t>Bayes-háló</w:t>
      </w:r>
      <w:proofErr w:type="spellEnd"/>
      <w:r>
        <w:t xml:space="preserve"> tulajdonságai. Melyik állítás hamis az alábbiak közül?</w:t>
      </w:r>
    </w:p>
    <w:p w:rsidR="009B5F18" w:rsidRDefault="009B5F18" w:rsidP="009B5F18">
      <w:r>
        <w:t>12.3 Oksági kapcsolatok Melyik állítás igaz az alábbiak közül?</w:t>
      </w:r>
    </w:p>
    <w:p w:rsidR="009B5F18" w:rsidRDefault="009B5F18" w:rsidP="009B5F18">
      <w:r>
        <w:t xml:space="preserve">12.4 </w:t>
      </w:r>
      <w:proofErr w:type="spellStart"/>
      <w:r>
        <w:t>Bayes-háló</w:t>
      </w:r>
      <w:proofErr w:type="spellEnd"/>
      <w:r>
        <w:t xml:space="preserve"> csomópontjai közötti kapcsolat. Melyik állítás igaz az alábbiak közül?</w:t>
      </w:r>
    </w:p>
    <w:p w:rsidR="009B5F18" w:rsidRDefault="009B5F18" w:rsidP="009B5F18">
      <w:r>
        <w:t xml:space="preserve">12.5 </w:t>
      </w:r>
      <w:proofErr w:type="spellStart"/>
      <w:r>
        <w:t>Bayes-háló</w:t>
      </w:r>
      <w:proofErr w:type="spellEnd"/>
      <w:r>
        <w:t xml:space="preserve"> tulajdonságai Melyik állítás hamis az alábbiak közül?</w:t>
      </w:r>
    </w:p>
    <w:p w:rsidR="009B5F18" w:rsidRDefault="009B5F18" w:rsidP="009B5F18">
      <w:r>
        <w:t>12.6 Markov-takaró. Melyik állítás igaz az alábbiak közül?</w:t>
      </w:r>
    </w:p>
    <w:p w:rsidR="009B5F18" w:rsidRDefault="009B5F18" w:rsidP="009B5F18">
      <w:r>
        <w:t xml:space="preserve">13.1 </w:t>
      </w:r>
      <w:proofErr w:type="spellStart"/>
      <w:r>
        <w:t>Perceptron</w:t>
      </w:r>
      <w:proofErr w:type="spellEnd"/>
      <w:r>
        <w:t>. Melyik állítás hamis?</w:t>
      </w:r>
    </w:p>
    <w:p w:rsidR="009B5F18" w:rsidRDefault="009B5F18" w:rsidP="009B5F18">
      <w:r>
        <w:t>13.2 Neurális hálók. Melyik állítás hamis?</w:t>
      </w:r>
    </w:p>
    <w:p w:rsidR="009B5F18" w:rsidRDefault="009B5F18" w:rsidP="009B5F18">
      <w:r>
        <w:t>16.1. Az orvosi példánkban mit jelent modellünk valószínűségi jellege?</w:t>
      </w:r>
    </w:p>
    <w:p w:rsidR="009B5F18" w:rsidRDefault="009B5F18" w:rsidP="009B5F18">
      <w:r>
        <w:t>16.2. Az egyszerű közvetlen tanulásba hogyan kerül bele az állapotátmenet-valószínűség?</w:t>
      </w:r>
    </w:p>
    <w:p w:rsidR="009B5F18" w:rsidRDefault="009B5F18" w:rsidP="009B5F18">
      <w:r>
        <w:t>16.3. Mi a probléma a mohó megközelítéssel?</w:t>
      </w:r>
    </w:p>
    <w:p w:rsidR="009B5F18" w:rsidRDefault="009B5F18" w:rsidP="009B5F18">
      <w:r>
        <w:t xml:space="preserve">17.1 Melyik hamis? Neurális hálóknál, ha </w:t>
      </w:r>
      <w:proofErr w:type="spellStart"/>
      <w:r>
        <w:t>szigmoid</w:t>
      </w:r>
      <w:proofErr w:type="spellEnd"/>
      <w:r>
        <w:t xml:space="preserve"> aktivációs függvényt alkalmazunk, akkor lényeges, hogy</w:t>
      </w:r>
    </w:p>
    <w:p w:rsidR="009B5F18" w:rsidRDefault="009B5F18" w:rsidP="009B5F18">
      <w:r>
        <w:t>17.2 Neurális hálók tanításánál akkor beszélünk túltanulásról,</w:t>
      </w:r>
    </w:p>
    <w:p w:rsidR="009B5F18" w:rsidRDefault="009B5F18" w:rsidP="009B5F18">
      <w:r>
        <w:t>17.3 Neurális hálóknál a batch, azaz kötegelt tanítás azt jelenti</w:t>
      </w:r>
    </w:p>
    <w:p w:rsidR="009B5F18" w:rsidRDefault="009B5F18" w:rsidP="009B5F18">
      <w:r>
        <w:t>17.4 A neurális hálók tanításánál a bátorsági tényező (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rate</w:t>
      </w:r>
      <w:proofErr w:type="spellEnd"/>
      <w:r>
        <w:t>) egyértelmű meghatározására</w:t>
      </w:r>
    </w:p>
    <w:p w:rsidR="009B5F18" w:rsidRDefault="009B5F18" w:rsidP="009B5F18">
      <w:r>
        <w:t xml:space="preserve">17.5 Egyszeresen összekötött gráf struktúrával rendelkező </w:t>
      </w:r>
      <w:proofErr w:type="spellStart"/>
      <w:r>
        <w:t>Bayes-hálók</w:t>
      </w:r>
      <w:proofErr w:type="spellEnd"/>
      <w:r>
        <w:t xml:space="preserve"> esetében</w:t>
      </w:r>
    </w:p>
    <w:p w:rsidR="009B5F18" w:rsidRDefault="009B5F18" w:rsidP="009B5F18">
      <w:r>
        <w:t xml:space="preserve">17.6 </w:t>
      </w:r>
      <w:proofErr w:type="spellStart"/>
      <w:r>
        <w:t>Bayes-hálók</w:t>
      </w:r>
      <w:proofErr w:type="spellEnd"/>
      <w:r>
        <w:t xml:space="preserve"> tulajdonságai. Melyik állítás igaz?</w:t>
      </w:r>
    </w:p>
    <w:p w:rsidR="009B5F18" w:rsidRDefault="009B5F18" w:rsidP="009B5F18">
      <w:r>
        <w:t>17.7 Az alábbi szolgáltatások közül melyik tekinthető ajánló rendszernek?</w:t>
      </w:r>
    </w:p>
    <w:p w:rsidR="009B5F18" w:rsidRDefault="009B5F18" w:rsidP="009B5F18">
      <w:r>
        <w:lastRenderedPageBreak/>
        <w:t>17.8 Az alábbi szolgáltatások közül melyik ajánló rendszer működése tér el jelentősen a többitől?</w:t>
      </w:r>
    </w:p>
    <w:p w:rsidR="009B5F18" w:rsidRDefault="009B5F18" w:rsidP="009B5F18">
      <w:r>
        <w:t>2.1. Hányszor több csomópontkifejtést végeztünk az iteratívan mélyülő esetben, mint ha egyszerű mélységkorlátozott keresést végeztünk volna?</w:t>
      </w:r>
    </w:p>
    <w:p w:rsidR="009B5F18" w:rsidRDefault="009B5F18" w:rsidP="009B5F18">
      <w:r>
        <w:t>2.2. Melyik útvonalat találja meg az algoritmus? (Az A, B, C, D válaszokat az ábrán színnel jelöltük.)</w:t>
      </w:r>
    </w:p>
    <w:p w:rsidR="009B5F18" w:rsidRDefault="009B5F18" w:rsidP="009B5F18">
      <w:r>
        <w:t xml:space="preserve">20.1. Mitől nem függ a </w:t>
      </w:r>
      <w:proofErr w:type="spellStart"/>
      <w:r>
        <w:t>K-means</w:t>
      </w:r>
      <w:proofErr w:type="spellEnd"/>
      <w:r>
        <w:t xml:space="preserve"> klaszterezés során kapott eredmény?</w:t>
      </w:r>
    </w:p>
    <w:p w:rsidR="009B5F18" w:rsidRDefault="009B5F18" w:rsidP="009B5F18">
      <w:r>
        <w:t>20.2. Mit ad az EM algoritmus, ha pontosan tudjuk a csoportba sorolást?</w:t>
      </w:r>
    </w:p>
    <w:p w:rsidR="009B5F18" w:rsidRDefault="009B5F18" w:rsidP="009B5F18">
      <w:r>
        <w:t>3.1. A h1 és h2 heurisztika esetén melyik állítás igaz?</w:t>
      </w:r>
    </w:p>
    <w:p w:rsidR="009B5F18" w:rsidRDefault="009B5F18" w:rsidP="009B5F18">
      <w:r>
        <w:t>3.2. Melyik változóval foglalkozzunk először, és milyen értéket rendeljünk hozzá?</w:t>
      </w:r>
    </w:p>
    <w:p w:rsidR="009B5F18" w:rsidRDefault="009B5F18" w:rsidP="009B5F18">
      <w:r>
        <w:t>4.1. Alapvetően miért alkalmazunk szimulált lehűtést?</w:t>
      </w:r>
    </w:p>
    <w:p w:rsidR="009B5F18" w:rsidRDefault="009B5F18" w:rsidP="009B5F18">
      <w:r>
        <w:t>4.2. Utazó ügynök probléma 48 városnál</w:t>
      </w:r>
    </w:p>
    <w:p w:rsidR="009B5F18" w:rsidRDefault="009B5F18" w:rsidP="009B5F18">
      <w:r>
        <w:t>4.3. Ha érdektelen paraméter alapján döntünk, akkor nagyszámú mintán melyik ROC görbe alakul ki?</w:t>
      </w:r>
    </w:p>
    <w:p w:rsidR="009B5F18" w:rsidRDefault="009B5F18" w:rsidP="009B5F18">
      <w:r>
        <w:t>5.1. Összesen hányféle függvény lehetséges az előzőleg bemutatott probléma esetén?</w:t>
      </w:r>
    </w:p>
    <w:p w:rsidR="009B5F18" w:rsidRDefault="009B5F18" w:rsidP="009B5F18">
      <w:r>
        <w:t>5.2. Melyik esetben nagyobb a helyes válaszhoz szükséges információszükségletünk?</w:t>
      </w:r>
    </w:p>
    <w:p w:rsidR="009B5F18" w:rsidRDefault="009B5F18" w:rsidP="009B5F18">
      <w:r>
        <w:t>6.1. A leíró attribútumok közt van egy, amelyik minden mintára egyedi. Melyik állítás NEM IGAZ?</w:t>
      </w:r>
    </w:p>
    <w:p w:rsidR="009B5F18" w:rsidRDefault="009B5F18" w:rsidP="009B5F18">
      <w:r>
        <w:t>6.2. Az ismertetett levezetés melyik pontján közelítettünk úgy, hogy az ilyen nagy eltérést eredményezett?</w:t>
      </w:r>
    </w:p>
    <w:p w:rsidR="009B5F18" w:rsidRDefault="009B5F18" w:rsidP="009B5F18">
      <w:r>
        <w:t xml:space="preserve">8.1 Logikai állítások tulajdonságai: Az C v (B v \B) </w:t>
      </w:r>
      <w:proofErr w:type="gramStart"/>
      <w:r>
        <w:t>állítás .</w:t>
      </w:r>
      <w:proofErr w:type="gramEnd"/>
      <w:r>
        <w:t>..</w:t>
      </w:r>
    </w:p>
    <w:p w:rsidR="009B5F18" w:rsidRDefault="009B5F18" w:rsidP="009B5F18">
      <w:r>
        <w:t xml:space="preserve">8.2 Logikai következtetés tulajdonságai: melyik hamis az alábbiak </w:t>
      </w:r>
      <w:proofErr w:type="gramStart"/>
      <w:r>
        <w:t>közül ..</w:t>
      </w:r>
      <w:proofErr w:type="gramEnd"/>
      <w:r>
        <w:t>.</w:t>
      </w:r>
    </w:p>
    <w:p w:rsidR="009B5F18" w:rsidRDefault="009B5F18" w:rsidP="009B5F18">
      <w:r>
        <w:t>8.3 Ítéletlogika tulajdonságai: Melyik állítás hamis az alábbiak közül?</w:t>
      </w:r>
    </w:p>
    <w:p w:rsidR="009B5F18" w:rsidRDefault="009B5F18" w:rsidP="009B5F18">
      <w:r>
        <w:t xml:space="preserve">8.4 Az IBM Watson megközelítőleg 500GB/s sebességgel képes a rendelkezésre álló adatokat feldolgozni. Ez </w:t>
      </w:r>
      <w:proofErr w:type="gramStart"/>
      <w:r>
        <w:t>kb. ..</w:t>
      </w:r>
      <w:proofErr w:type="gramEnd"/>
      <w:r>
        <w:t xml:space="preserve">. </w:t>
      </w:r>
      <w:proofErr w:type="gramStart"/>
      <w:r>
        <w:t>könyv</w:t>
      </w:r>
      <w:proofErr w:type="gramEnd"/>
      <w:r>
        <w:t xml:space="preserve"> másodpercenként.</w:t>
      </w:r>
    </w:p>
    <w:p w:rsidR="009B5F18" w:rsidRDefault="009B5F18" w:rsidP="009B5F18">
      <w:r>
        <w:t xml:space="preserve">8.5 Egy 4x4-es </w:t>
      </w:r>
      <w:proofErr w:type="spellStart"/>
      <w:r>
        <w:t>Wumpus</w:t>
      </w:r>
      <w:proofErr w:type="spellEnd"/>
      <w:r>
        <w:t xml:space="preserve"> világ esetében hány szabállyal tudjuk leírni azt, hogy 'ne menj egyenesen előre, ha a </w:t>
      </w:r>
      <w:proofErr w:type="spellStart"/>
      <w:r>
        <w:t>Wumpus</w:t>
      </w:r>
      <w:proofErr w:type="spellEnd"/>
      <w:r>
        <w:t xml:space="preserve"> előtted van'?</w:t>
      </w:r>
    </w:p>
    <w:p w:rsidR="009B5F18" w:rsidRDefault="009B5F18" w:rsidP="009B5F18">
      <w:r>
        <w:t>9.1 Mi a szerepe a pirossal bekeretezett hatásoknak a sémákban?</w:t>
      </w:r>
    </w:p>
    <w:p w:rsidR="00FF0BC5" w:rsidRDefault="009B5F18" w:rsidP="009B5F18">
      <w:r>
        <w:t>9.2 Hány lehetséges teljesen rendezett megoldása van a zokni-cipő problémának egy katicabogár esetében?</w:t>
      </w:r>
    </w:p>
    <w:sectPr w:rsidR="00FF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18"/>
    <w:rsid w:val="007243F9"/>
    <w:rsid w:val="007F187D"/>
    <w:rsid w:val="008C7447"/>
    <w:rsid w:val="009B5F18"/>
    <w:rsid w:val="00C9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2EFA3-0F8A-4355-B70E-84F3B7F3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Hullam</dc:creator>
  <cp:keywords/>
  <dc:description/>
  <cp:lastModifiedBy>Gabor Hullam</cp:lastModifiedBy>
  <cp:revision>1</cp:revision>
  <dcterms:created xsi:type="dcterms:W3CDTF">2019-11-15T21:22:00Z</dcterms:created>
  <dcterms:modified xsi:type="dcterms:W3CDTF">2019-11-15T21:23:00Z</dcterms:modified>
</cp:coreProperties>
</file>