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A2" w:rsidRPr="00210217" w:rsidRDefault="00534020" w:rsidP="00A511A2">
      <w:pPr>
        <w:pStyle w:val="LABMvezAlcim"/>
        <w:rPr>
          <w:sz w:val="24"/>
          <w:szCs w:val="24"/>
          <w:lang w:val="en-US"/>
        </w:rPr>
      </w:pPr>
      <w:r w:rsidRPr="00210217">
        <w:rPr>
          <w:sz w:val="24"/>
          <w:szCs w:val="24"/>
          <w:lang w:val="en-US"/>
        </w:rPr>
        <w:t>Exercise Report</w:t>
      </w:r>
      <w:r w:rsidR="00A511A2" w:rsidRPr="00210217">
        <w:rPr>
          <w:sz w:val="24"/>
          <w:szCs w:val="24"/>
          <w:lang w:val="en-US"/>
        </w:rPr>
        <w:t xml:space="preserve"> </w:t>
      </w:r>
      <w:r w:rsidR="00A511A2" w:rsidRPr="00210217">
        <w:rPr>
          <w:sz w:val="24"/>
          <w:szCs w:val="24"/>
          <w:lang w:val="en-US"/>
        </w:rPr>
        <w:br/>
        <w:t>(Lab2-M10)</w:t>
      </w:r>
    </w:p>
    <w:tbl>
      <w:tblPr>
        <w:tblW w:w="0" w:type="auto"/>
        <w:tblLayout w:type="fixed"/>
        <w:tblLook w:val="0000" w:firstRow="0" w:lastRow="0" w:firstColumn="0" w:lastColumn="0" w:noHBand="0" w:noVBand="0"/>
      </w:tblPr>
      <w:tblGrid>
        <w:gridCol w:w="2943"/>
        <w:gridCol w:w="6804"/>
      </w:tblGrid>
      <w:tr w:rsidR="00534020" w:rsidRPr="00210217">
        <w:trPr>
          <w:cantSplit/>
        </w:trPr>
        <w:tc>
          <w:tcPr>
            <w:tcW w:w="2943"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b/>
                <w:bCs/>
                <w:sz w:val="24"/>
                <w:szCs w:val="24"/>
                <w:lang w:val="en-US"/>
              </w:rPr>
            </w:pPr>
            <w:r w:rsidRPr="00210217">
              <w:rPr>
                <w:b/>
                <w:bCs/>
                <w:sz w:val="24"/>
                <w:szCs w:val="24"/>
                <w:lang w:val="en-US"/>
              </w:rPr>
              <w:t>Subject of this exercise:</w:t>
            </w:r>
          </w:p>
        </w:tc>
        <w:tc>
          <w:tcPr>
            <w:tcW w:w="6804" w:type="dxa"/>
            <w:tcBorders>
              <w:top w:val="single" w:sz="6" w:space="0" w:color="auto"/>
              <w:left w:val="single" w:sz="6" w:space="0" w:color="auto"/>
              <w:bottom w:val="single" w:sz="6" w:space="0" w:color="auto"/>
              <w:right w:val="single" w:sz="6" w:space="0" w:color="auto"/>
            </w:tcBorders>
          </w:tcPr>
          <w:p w:rsidR="00534020" w:rsidRPr="00210217" w:rsidRDefault="007031D4" w:rsidP="008A695E">
            <w:pPr>
              <w:pStyle w:val="LABJkvFejlec"/>
              <w:rPr>
                <w:sz w:val="24"/>
                <w:szCs w:val="24"/>
                <w:lang w:val="en-US"/>
              </w:rPr>
            </w:pPr>
            <w:r w:rsidRPr="00210217">
              <w:rPr>
                <w:sz w:val="24"/>
                <w:szCs w:val="24"/>
              </w:rPr>
              <w:t>Performance Evaluation of a 915-MHz FSK SoC Radio Transceiver</w:t>
            </w:r>
          </w:p>
        </w:tc>
      </w:tr>
      <w:tr w:rsidR="00534020" w:rsidRPr="00210217">
        <w:trPr>
          <w:cantSplit/>
        </w:trPr>
        <w:tc>
          <w:tcPr>
            <w:tcW w:w="2943"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b/>
                <w:bCs/>
                <w:sz w:val="24"/>
                <w:szCs w:val="24"/>
                <w:lang w:val="en-US"/>
              </w:rPr>
            </w:pPr>
          </w:p>
          <w:p w:rsidR="00534020" w:rsidRPr="00210217" w:rsidRDefault="00534020">
            <w:pPr>
              <w:pStyle w:val="LABJkvFejlec"/>
              <w:rPr>
                <w:b/>
                <w:bCs/>
                <w:sz w:val="24"/>
                <w:szCs w:val="24"/>
                <w:lang w:val="en-US"/>
              </w:rPr>
            </w:pPr>
            <w:r w:rsidRPr="00210217">
              <w:rPr>
                <w:b/>
                <w:bCs/>
                <w:sz w:val="24"/>
                <w:szCs w:val="24"/>
                <w:lang w:val="en-US"/>
              </w:rPr>
              <w:t>Students</w:t>
            </w:r>
            <w:r w:rsidR="00746997" w:rsidRPr="00210217">
              <w:rPr>
                <w:b/>
                <w:bCs/>
                <w:sz w:val="24"/>
                <w:szCs w:val="24"/>
                <w:lang w:val="en-US"/>
              </w:rPr>
              <w:t xml:space="preserve"> – Student code</w:t>
            </w:r>
            <w:r w:rsidRPr="00210217">
              <w:rPr>
                <w:b/>
                <w:bCs/>
                <w:sz w:val="24"/>
                <w:szCs w:val="24"/>
                <w:lang w:val="en-US"/>
              </w:rPr>
              <w:t>:</w:t>
            </w:r>
          </w:p>
        </w:tc>
        <w:tc>
          <w:tcPr>
            <w:tcW w:w="6804"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color w:val="808080"/>
                <w:sz w:val="24"/>
                <w:szCs w:val="24"/>
                <w:lang w:val="en-US"/>
              </w:rPr>
            </w:pPr>
            <w:r w:rsidRPr="00210217">
              <w:rPr>
                <w:color w:val="808080"/>
                <w:sz w:val="24"/>
                <w:szCs w:val="24"/>
                <w:lang w:val="en-US"/>
              </w:rPr>
              <w:t>&lt;me&gt;</w:t>
            </w:r>
            <w:r w:rsidR="00746997" w:rsidRPr="00210217">
              <w:rPr>
                <w:color w:val="808080"/>
                <w:sz w:val="24"/>
                <w:szCs w:val="24"/>
                <w:lang w:val="en-US"/>
              </w:rPr>
              <w:t>-student code</w:t>
            </w:r>
          </w:p>
          <w:p w:rsidR="00746997" w:rsidRPr="00210217" w:rsidRDefault="00534020" w:rsidP="00746997">
            <w:pPr>
              <w:pStyle w:val="LABJkvFejlec"/>
              <w:rPr>
                <w:color w:val="808080"/>
                <w:sz w:val="24"/>
                <w:szCs w:val="24"/>
                <w:lang w:val="en-US"/>
              </w:rPr>
            </w:pPr>
            <w:r w:rsidRPr="00210217">
              <w:rPr>
                <w:color w:val="808080"/>
                <w:sz w:val="24"/>
                <w:szCs w:val="24"/>
                <w:lang w:val="en-US"/>
              </w:rPr>
              <w:t>&lt;myself&gt;</w:t>
            </w:r>
            <w:r w:rsidR="00746997" w:rsidRPr="00210217">
              <w:rPr>
                <w:color w:val="808080"/>
                <w:sz w:val="24"/>
                <w:szCs w:val="24"/>
                <w:lang w:val="en-US"/>
              </w:rPr>
              <w:t xml:space="preserve"> -student code</w:t>
            </w:r>
          </w:p>
          <w:p w:rsidR="00534020" w:rsidRPr="00210217" w:rsidRDefault="00534020">
            <w:pPr>
              <w:pStyle w:val="LABJkvFejlec"/>
              <w:rPr>
                <w:color w:val="808080"/>
                <w:sz w:val="24"/>
                <w:szCs w:val="24"/>
                <w:lang w:val="en-US"/>
              </w:rPr>
            </w:pPr>
            <w:r w:rsidRPr="00210217">
              <w:rPr>
                <w:color w:val="808080"/>
                <w:sz w:val="24"/>
                <w:szCs w:val="24"/>
                <w:lang w:val="en-US"/>
              </w:rPr>
              <w:t>&lt;I&gt;</w:t>
            </w:r>
            <w:r w:rsidR="00746997" w:rsidRPr="00210217">
              <w:rPr>
                <w:color w:val="808080"/>
                <w:sz w:val="24"/>
                <w:szCs w:val="24"/>
                <w:lang w:val="en-US"/>
              </w:rPr>
              <w:t xml:space="preserve"> -student code</w:t>
            </w:r>
          </w:p>
        </w:tc>
      </w:tr>
      <w:tr w:rsidR="00534020" w:rsidRPr="00210217">
        <w:trPr>
          <w:cantSplit/>
        </w:trPr>
        <w:tc>
          <w:tcPr>
            <w:tcW w:w="2943"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b/>
                <w:bCs/>
                <w:sz w:val="24"/>
                <w:szCs w:val="24"/>
                <w:lang w:val="en-US"/>
              </w:rPr>
            </w:pPr>
            <w:r w:rsidRPr="00210217">
              <w:rPr>
                <w:b/>
                <w:bCs/>
                <w:sz w:val="24"/>
                <w:szCs w:val="24"/>
                <w:lang w:val="en-US"/>
              </w:rPr>
              <w:t>Course/code:</w:t>
            </w:r>
          </w:p>
        </w:tc>
        <w:tc>
          <w:tcPr>
            <w:tcW w:w="6804"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sz w:val="24"/>
                <w:szCs w:val="24"/>
                <w:lang w:val="en-US"/>
              </w:rPr>
            </w:pPr>
            <w:r w:rsidRPr="00210217">
              <w:rPr>
                <w:color w:val="808080"/>
                <w:sz w:val="24"/>
                <w:szCs w:val="24"/>
                <w:lang w:val="en-US"/>
              </w:rPr>
              <w:t>&lt;course&gt;</w:t>
            </w:r>
            <w:r w:rsidRPr="00210217">
              <w:rPr>
                <w:sz w:val="24"/>
                <w:szCs w:val="24"/>
                <w:lang w:val="en-US"/>
              </w:rPr>
              <w:t xml:space="preserve">, </w:t>
            </w:r>
            <w:r w:rsidRPr="00210217">
              <w:rPr>
                <w:color w:val="808080"/>
                <w:sz w:val="24"/>
                <w:szCs w:val="24"/>
                <w:lang w:val="en-US"/>
              </w:rPr>
              <w:t>&lt;group&gt;</w:t>
            </w:r>
          </w:p>
        </w:tc>
      </w:tr>
      <w:tr w:rsidR="00534020" w:rsidRPr="00210217">
        <w:trPr>
          <w:cantSplit/>
        </w:trPr>
        <w:tc>
          <w:tcPr>
            <w:tcW w:w="2943"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b/>
                <w:bCs/>
                <w:sz w:val="24"/>
                <w:szCs w:val="24"/>
                <w:lang w:val="en-US"/>
              </w:rPr>
            </w:pPr>
            <w:r w:rsidRPr="00210217">
              <w:rPr>
                <w:b/>
                <w:bCs/>
                <w:sz w:val="24"/>
                <w:szCs w:val="24"/>
                <w:lang w:val="en-US"/>
              </w:rPr>
              <w:t>Date &amp; time:</w:t>
            </w:r>
          </w:p>
        </w:tc>
        <w:tc>
          <w:tcPr>
            <w:tcW w:w="6804"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sz w:val="24"/>
                <w:szCs w:val="24"/>
                <w:lang w:val="en-US"/>
              </w:rPr>
            </w:pPr>
            <w:r w:rsidRPr="00210217">
              <w:rPr>
                <w:sz w:val="24"/>
                <w:szCs w:val="24"/>
                <w:lang w:val="en-US"/>
              </w:rPr>
              <w:t>20</w:t>
            </w:r>
            <w:r w:rsidRPr="00210217">
              <w:rPr>
                <w:color w:val="808080"/>
                <w:sz w:val="24"/>
                <w:szCs w:val="24"/>
                <w:lang w:val="en-US"/>
              </w:rPr>
              <w:t>&lt;YY&gt;</w:t>
            </w:r>
            <w:r w:rsidRPr="00210217">
              <w:rPr>
                <w:sz w:val="24"/>
                <w:szCs w:val="24"/>
                <w:lang w:val="en-US"/>
              </w:rPr>
              <w:t xml:space="preserve">. </w:t>
            </w:r>
            <w:r w:rsidRPr="00210217">
              <w:rPr>
                <w:color w:val="808080"/>
                <w:sz w:val="24"/>
                <w:szCs w:val="24"/>
                <w:lang w:val="en-US"/>
              </w:rPr>
              <w:t>&lt;MM&gt;</w:t>
            </w:r>
            <w:r w:rsidRPr="00210217">
              <w:rPr>
                <w:sz w:val="24"/>
                <w:szCs w:val="24"/>
                <w:lang w:val="en-US"/>
              </w:rPr>
              <w:t xml:space="preserve">. </w:t>
            </w:r>
            <w:r w:rsidRPr="00210217">
              <w:rPr>
                <w:color w:val="808080"/>
                <w:sz w:val="24"/>
                <w:szCs w:val="24"/>
                <w:lang w:val="en-US"/>
              </w:rPr>
              <w:t>&lt;DD&gt;</w:t>
            </w:r>
            <w:r w:rsidRPr="00210217">
              <w:rPr>
                <w:sz w:val="24"/>
                <w:szCs w:val="24"/>
                <w:lang w:val="en-US"/>
              </w:rPr>
              <w:t>.</w:t>
            </w:r>
          </w:p>
        </w:tc>
      </w:tr>
      <w:tr w:rsidR="00534020" w:rsidRPr="00210217">
        <w:trPr>
          <w:cantSplit/>
        </w:trPr>
        <w:tc>
          <w:tcPr>
            <w:tcW w:w="2943"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b/>
                <w:bCs/>
                <w:sz w:val="24"/>
                <w:szCs w:val="24"/>
                <w:lang w:val="en-US"/>
              </w:rPr>
            </w:pPr>
            <w:r w:rsidRPr="00210217">
              <w:rPr>
                <w:b/>
                <w:bCs/>
                <w:sz w:val="24"/>
                <w:szCs w:val="24"/>
                <w:lang w:val="en-US"/>
              </w:rPr>
              <w:t>Lecturer today:</w:t>
            </w:r>
          </w:p>
        </w:tc>
        <w:tc>
          <w:tcPr>
            <w:tcW w:w="6804" w:type="dxa"/>
            <w:tcBorders>
              <w:top w:val="single" w:sz="6" w:space="0" w:color="auto"/>
              <w:left w:val="single" w:sz="6" w:space="0" w:color="auto"/>
              <w:bottom w:val="single" w:sz="6" w:space="0" w:color="auto"/>
              <w:right w:val="single" w:sz="6" w:space="0" w:color="auto"/>
            </w:tcBorders>
          </w:tcPr>
          <w:p w:rsidR="00534020" w:rsidRPr="00210217" w:rsidRDefault="00534020">
            <w:pPr>
              <w:pStyle w:val="LABJkvFejlec"/>
              <w:rPr>
                <w:sz w:val="24"/>
                <w:szCs w:val="24"/>
                <w:lang w:val="en-US"/>
              </w:rPr>
            </w:pPr>
          </w:p>
        </w:tc>
      </w:tr>
    </w:tbl>
    <w:p w:rsidR="00534020" w:rsidRPr="00210217" w:rsidRDefault="008850EF">
      <w:pPr>
        <w:pStyle w:val="LABNagybekezdescim"/>
        <w:rPr>
          <w:sz w:val="24"/>
          <w:szCs w:val="24"/>
          <w:lang w:val="en-US"/>
        </w:rPr>
      </w:pPr>
      <w:r>
        <w:rPr>
          <w:sz w:val="24"/>
          <w:szCs w:val="24"/>
          <w:lang w:val="en-US"/>
        </w:rPr>
        <w:t>Measurement equipmments used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01"/>
        <w:gridCol w:w="5505"/>
      </w:tblGrid>
      <w:tr w:rsidR="00E75C77" w:rsidRPr="00210217">
        <w:trPr>
          <w:trHeight w:val="368"/>
        </w:trPr>
        <w:tc>
          <w:tcPr>
            <w:tcW w:w="4301" w:type="dxa"/>
          </w:tcPr>
          <w:p w:rsidR="00E75C77" w:rsidRPr="00210217" w:rsidRDefault="00E75C77" w:rsidP="00CC0DA1">
            <w:pPr>
              <w:pStyle w:val="LABMuszer"/>
              <w:rPr>
                <w:sz w:val="24"/>
                <w:szCs w:val="24"/>
              </w:rPr>
            </w:pPr>
            <w:r w:rsidRPr="00210217">
              <w:rPr>
                <w:sz w:val="24"/>
                <w:szCs w:val="24"/>
              </w:rPr>
              <w:t>Oscilloscope</w:t>
            </w:r>
          </w:p>
        </w:tc>
        <w:tc>
          <w:tcPr>
            <w:tcW w:w="5505" w:type="dxa"/>
          </w:tcPr>
          <w:p w:rsidR="00E75C77" w:rsidRPr="00210217" w:rsidRDefault="00E75C77" w:rsidP="00CC0DA1">
            <w:pPr>
              <w:pStyle w:val="LABMuszer"/>
              <w:rPr>
                <w:sz w:val="24"/>
                <w:szCs w:val="24"/>
              </w:rPr>
            </w:pPr>
            <w:r w:rsidRPr="00210217">
              <w:rPr>
                <w:sz w:val="24"/>
                <w:szCs w:val="24"/>
              </w:rPr>
              <w:t>Agilent 54622A</w:t>
            </w:r>
          </w:p>
        </w:tc>
      </w:tr>
      <w:tr w:rsidR="00E75C77" w:rsidRPr="00210217">
        <w:trPr>
          <w:trHeight w:val="368"/>
        </w:trPr>
        <w:tc>
          <w:tcPr>
            <w:tcW w:w="4301" w:type="dxa"/>
          </w:tcPr>
          <w:p w:rsidR="00E75C77" w:rsidRPr="00210217" w:rsidRDefault="00E75C77" w:rsidP="00CC0DA1">
            <w:pPr>
              <w:pStyle w:val="LABMuszer"/>
              <w:rPr>
                <w:sz w:val="24"/>
                <w:szCs w:val="24"/>
              </w:rPr>
            </w:pPr>
            <w:r w:rsidRPr="00210217">
              <w:rPr>
                <w:sz w:val="24"/>
                <w:szCs w:val="24"/>
              </w:rPr>
              <w:t>Spectrum Analyzer</w:t>
            </w:r>
          </w:p>
        </w:tc>
        <w:tc>
          <w:tcPr>
            <w:tcW w:w="5505" w:type="dxa"/>
          </w:tcPr>
          <w:p w:rsidR="00E75C77" w:rsidRPr="00210217" w:rsidRDefault="00E75C77" w:rsidP="00CC0DA1">
            <w:pPr>
              <w:pStyle w:val="LABMuszer"/>
              <w:rPr>
                <w:sz w:val="24"/>
                <w:szCs w:val="24"/>
              </w:rPr>
            </w:pPr>
            <w:r w:rsidRPr="00210217">
              <w:rPr>
                <w:sz w:val="24"/>
                <w:szCs w:val="24"/>
              </w:rPr>
              <w:t>Agilent E4411B ESA-L</w:t>
            </w:r>
          </w:p>
        </w:tc>
      </w:tr>
      <w:tr w:rsidR="00E75C77" w:rsidRPr="00210217" w:rsidTr="00E735EE">
        <w:trPr>
          <w:trHeight w:val="340"/>
        </w:trPr>
        <w:tc>
          <w:tcPr>
            <w:tcW w:w="4301" w:type="dxa"/>
          </w:tcPr>
          <w:p w:rsidR="00E75C77" w:rsidRPr="00210217" w:rsidRDefault="00E75C77" w:rsidP="00E735EE">
            <w:pPr>
              <w:pStyle w:val="LABMuszer"/>
              <w:rPr>
                <w:sz w:val="24"/>
                <w:szCs w:val="24"/>
              </w:rPr>
            </w:pPr>
            <w:r w:rsidRPr="00210217">
              <w:rPr>
                <w:sz w:val="24"/>
                <w:szCs w:val="24"/>
              </w:rPr>
              <w:t xml:space="preserve">RF Signal Generator </w:t>
            </w:r>
          </w:p>
        </w:tc>
        <w:tc>
          <w:tcPr>
            <w:tcW w:w="5505" w:type="dxa"/>
          </w:tcPr>
          <w:p w:rsidR="00E75C77" w:rsidRPr="00210217" w:rsidRDefault="00E75C77" w:rsidP="00CC0DA1">
            <w:pPr>
              <w:pStyle w:val="LABMuszer"/>
              <w:rPr>
                <w:sz w:val="24"/>
                <w:szCs w:val="24"/>
              </w:rPr>
            </w:pPr>
            <w:r w:rsidRPr="00210217">
              <w:rPr>
                <w:sz w:val="24"/>
                <w:szCs w:val="24"/>
              </w:rPr>
              <w:t>Agilent E4430B ESG-D</w:t>
            </w:r>
          </w:p>
        </w:tc>
      </w:tr>
      <w:tr w:rsidR="00E75C77" w:rsidRPr="00210217">
        <w:trPr>
          <w:trHeight w:val="368"/>
        </w:trPr>
        <w:tc>
          <w:tcPr>
            <w:tcW w:w="4301" w:type="dxa"/>
          </w:tcPr>
          <w:p w:rsidR="00E75C77" w:rsidRPr="00210217" w:rsidRDefault="00E75C77" w:rsidP="00CC0DA1">
            <w:pPr>
              <w:pStyle w:val="LABMuszer"/>
              <w:rPr>
                <w:sz w:val="24"/>
                <w:szCs w:val="24"/>
              </w:rPr>
            </w:pPr>
            <w:r w:rsidRPr="00210217">
              <w:rPr>
                <w:sz w:val="24"/>
                <w:szCs w:val="24"/>
              </w:rPr>
              <w:t>Power Supply</w:t>
            </w:r>
          </w:p>
        </w:tc>
        <w:tc>
          <w:tcPr>
            <w:tcW w:w="5505" w:type="dxa"/>
          </w:tcPr>
          <w:p w:rsidR="00E75C77" w:rsidRPr="00210217" w:rsidRDefault="00E75C77" w:rsidP="00CC0DA1">
            <w:pPr>
              <w:pStyle w:val="LABMuszer"/>
              <w:rPr>
                <w:sz w:val="24"/>
                <w:szCs w:val="24"/>
              </w:rPr>
            </w:pPr>
            <w:r w:rsidRPr="00210217">
              <w:rPr>
                <w:sz w:val="24"/>
                <w:szCs w:val="24"/>
              </w:rPr>
              <w:t>Agilent E3630</w:t>
            </w:r>
          </w:p>
        </w:tc>
      </w:tr>
      <w:tr w:rsidR="00E75C77" w:rsidRPr="00210217">
        <w:trPr>
          <w:trHeight w:val="368"/>
        </w:trPr>
        <w:tc>
          <w:tcPr>
            <w:tcW w:w="4301" w:type="dxa"/>
          </w:tcPr>
          <w:p w:rsidR="00E75C77" w:rsidRPr="00210217" w:rsidRDefault="00E75C77" w:rsidP="00CC0DA1">
            <w:pPr>
              <w:pStyle w:val="LABMuszer"/>
              <w:rPr>
                <w:sz w:val="24"/>
                <w:szCs w:val="24"/>
              </w:rPr>
            </w:pPr>
            <w:r w:rsidRPr="00210217">
              <w:rPr>
                <w:sz w:val="24"/>
                <w:szCs w:val="24"/>
              </w:rPr>
              <w:t>Function Generator</w:t>
            </w:r>
          </w:p>
        </w:tc>
        <w:tc>
          <w:tcPr>
            <w:tcW w:w="5505" w:type="dxa"/>
          </w:tcPr>
          <w:p w:rsidR="00E75C77" w:rsidRPr="00210217" w:rsidRDefault="00E75C77" w:rsidP="00CC0DA1">
            <w:pPr>
              <w:pStyle w:val="LABMuszer"/>
              <w:rPr>
                <w:sz w:val="24"/>
                <w:szCs w:val="24"/>
              </w:rPr>
            </w:pPr>
            <w:r w:rsidRPr="00210217">
              <w:rPr>
                <w:sz w:val="24"/>
                <w:szCs w:val="24"/>
              </w:rPr>
              <w:t>Agilent 33220A</w:t>
            </w:r>
          </w:p>
        </w:tc>
      </w:tr>
      <w:tr w:rsidR="00E75C77" w:rsidRPr="00210217">
        <w:trPr>
          <w:trHeight w:val="368"/>
        </w:trPr>
        <w:tc>
          <w:tcPr>
            <w:tcW w:w="4301" w:type="dxa"/>
          </w:tcPr>
          <w:p w:rsidR="00E75C77" w:rsidRPr="00210217" w:rsidRDefault="00E735EE" w:rsidP="00E75C77">
            <w:pPr>
              <w:pStyle w:val="LABMuszer"/>
              <w:rPr>
                <w:sz w:val="24"/>
                <w:szCs w:val="24"/>
              </w:rPr>
            </w:pPr>
            <w:r>
              <w:rPr>
                <w:sz w:val="24"/>
                <w:szCs w:val="24"/>
              </w:rPr>
              <w:t>Digital Multimeter (6</w:t>
            </w:r>
            <w:r w:rsidR="00E75C77" w:rsidRPr="00210217">
              <w:rPr>
                <w:sz w:val="24"/>
                <w:szCs w:val="24"/>
              </w:rPr>
              <w:t>½ digit)</w:t>
            </w:r>
          </w:p>
        </w:tc>
        <w:tc>
          <w:tcPr>
            <w:tcW w:w="5505" w:type="dxa"/>
          </w:tcPr>
          <w:p w:rsidR="00E75C77" w:rsidRPr="00210217" w:rsidRDefault="00E735EE" w:rsidP="00CC0DA1">
            <w:pPr>
              <w:pStyle w:val="LABMuszer"/>
              <w:rPr>
                <w:sz w:val="24"/>
                <w:szCs w:val="24"/>
              </w:rPr>
            </w:pPr>
            <w:r>
              <w:t>Agilent 3440A</w:t>
            </w:r>
          </w:p>
        </w:tc>
      </w:tr>
    </w:tbl>
    <w:p w:rsidR="002904BC" w:rsidRDefault="002904BC" w:rsidP="002904BC">
      <w:pPr>
        <w:pStyle w:val="LABNagybekezdescim"/>
      </w:pPr>
      <w:r w:rsidRPr="00210217">
        <w:t>Exercises</w:t>
      </w:r>
    </w:p>
    <w:p w:rsidR="002904BC" w:rsidRPr="00210217" w:rsidRDefault="002733B4" w:rsidP="002904BC">
      <w:pPr>
        <w:pStyle w:val="LABFeladatcim"/>
        <w:numPr>
          <w:ilvl w:val="0"/>
          <w:numId w:val="15"/>
        </w:numPr>
        <w:overflowPunct/>
        <w:autoSpaceDE/>
        <w:autoSpaceDN/>
        <w:adjustRightInd/>
        <w:ind w:left="360" w:hanging="360"/>
        <w:textAlignment w:val="auto"/>
      </w:pPr>
      <w:r>
        <w:t xml:space="preserve">First </w:t>
      </w:r>
      <w:r w:rsidR="002904BC" w:rsidRPr="00210217">
        <w:t xml:space="preserve">use of the RF measuring </w:t>
      </w:r>
      <w:r w:rsidR="00E735EE">
        <w:t>instrument</w:t>
      </w:r>
      <w:r>
        <w:t>s</w:t>
      </w:r>
    </w:p>
    <w:p w:rsidR="008A17D0" w:rsidRPr="006A114D" w:rsidRDefault="002904BC" w:rsidP="008A17D0">
      <w:pPr>
        <w:pStyle w:val="ListParagraph"/>
        <w:numPr>
          <w:ilvl w:val="1"/>
          <w:numId w:val="15"/>
        </w:numPr>
        <w:tabs>
          <w:tab w:val="left" w:pos="360"/>
        </w:tabs>
        <w:overflowPunct/>
        <w:autoSpaceDE/>
        <w:autoSpaceDN/>
        <w:adjustRightInd/>
        <w:textAlignment w:val="auto"/>
        <w:rPr>
          <w:rFonts w:ascii="Arial" w:hAnsi="Arial" w:cs="Arial"/>
          <w:lang w:val="en-US"/>
        </w:rPr>
      </w:pPr>
      <w:r w:rsidRPr="006A114D">
        <w:rPr>
          <w:rFonts w:ascii="Arial" w:hAnsi="Arial" w:cs="Arial"/>
          <w:lang w:val="en-US"/>
        </w:rPr>
        <w:t>Generate a</w:t>
      </w:r>
      <w:r w:rsidR="00E735EE" w:rsidRPr="006A114D">
        <w:rPr>
          <w:rFonts w:ascii="Arial" w:hAnsi="Arial" w:cs="Arial"/>
          <w:lang w:val="en-US"/>
        </w:rPr>
        <w:t>n AM</w:t>
      </w:r>
      <w:r w:rsidRPr="006A114D">
        <w:rPr>
          <w:rFonts w:ascii="Arial" w:hAnsi="Arial" w:cs="Arial"/>
          <w:lang w:val="en-US"/>
        </w:rPr>
        <w:t xml:space="preserve"> modulated signal </w:t>
      </w:r>
      <w:r w:rsidR="00E735EE" w:rsidRPr="006A114D">
        <w:rPr>
          <w:rFonts w:ascii="Arial" w:hAnsi="Arial" w:cs="Arial"/>
          <w:lang w:val="en-US"/>
        </w:rPr>
        <w:t xml:space="preserve">using the RF signal generator </w:t>
      </w:r>
      <w:r w:rsidRPr="006A114D">
        <w:rPr>
          <w:rFonts w:ascii="Arial" w:hAnsi="Arial" w:cs="Arial"/>
          <w:lang w:val="en-US"/>
        </w:rPr>
        <w:t>with the following parameters: carrier frequency=1 MHz, power level=0 dBm, AM modulation with modulating frequency=10 kHz and modulation index=10%.</w:t>
      </w:r>
    </w:p>
    <w:p w:rsidR="00E735EE" w:rsidRPr="006A114D" w:rsidRDefault="00E735EE" w:rsidP="00E735EE">
      <w:pPr>
        <w:pStyle w:val="ListParagraph"/>
        <w:tabs>
          <w:tab w:val="left" w:pos="360"/>
        </w:tabs>
        <w:overflowPunct/>
        <w:autoSpaceDE/>
        <w:autoSpaceDN/>
        <w:adjustRightInd/>
        <w:ind w:left="794"/>
        <w:textAlignment w:val="auto"/>
        <w:rPr>
          <w:rFonts w:ascii="Arial" w:hAnsi="Arial" w:cs="Arial"/>
          <w:lang w:val="en-US"/>
        </w:rPr>
      </w:pPr>
    </w:p>
    <w:p w:rsidR="00E735EE" w:rsidRPr="006A114D" w:rsidRDefault="00E735EE" w:rsidP="006A114D">
      <w:pPr>
        <w:pStyle w:val="ListParagraph"/>
        <w:numPr>
          <w:ilvl w:val="1"/>
          <w:numId w:val="30"/>
        </w:numPr>
        <w:overflowPunct/>
        <w:autoSpaceDE/>
        <w:autoSpaceDN/>
        <w:adjustRightInd/>
        <w:textAlignment w:val="auto"/>
        <w:rPr>
          <w:rFonts w:ascii="Arial" w:hAnsi="Arial" w:cs="Arial"/>
          <w:lang w:val="en-US"/>
        </w:rPr>
      </w:pPr>
      <w:r w:rsidRPr="006A114D">
        <w:rPr>
          <w:rFonts w:ascii="Arial" w:hAnsi="Arial" w:cs="Arial"/>
        </w:rPr>
        <w:t>Study the AM signal and its components (the modulating signal and the carrier) in the time domain</w:t>
      </w:r>
      <w:r w:rsidR="00E55073">
        <w:rPr>
          <w:rFonts w:ascii="Arial" w:hAnsi="Arial" w:cs="Arial"/>
        </w:rPr>
        <w:t xml:space="preserve"> using the oscilloscope</w:t>
      </w:r>
      <w:r w:rsidRPr="006A114D">
        <w:rPr>
          <w:rFonts w:ascii="Arial" w:hAnsi="Arial" w:cs="Arial"/>
        </w:rPr>
        <w:t xml:space="preserve">. </w:t>
      </w:r>
    </w:p>
    <w:p w:rsidR="00E735EE" w:rsidRPr="006A114D" w:rsidRDefault="00E735EE" w:rsidP="00E735EE">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904BC" w:rsidRPr="006A114D" w:rsidRDefault="002904BC" w:rsidP="006A114D">
      <w:pPr>
        <w:pStyle w:val="LABFeladatal-utasitas"/>
        <w:numPr>
          <w:ilvl w:val="1"/>
          <w:numId w:val="30"/>
        </w:numPr>
        <w:tabs>
          <w:tab w:val="clear" w:pos="1406"/>
          <w:tab w:val="clear" w:pos="2160"/>
          <w:tab w:val="left" w:pos="720"/>
        </w:tabs>
        <w:overflowPunct/>
        <w:autoSpaceDE/>
        <w:autoSpaceDN/>
        <w:adjustRightInd/>
        <w:textAlignment w:val="auto"/>
        <w:rPr>
          <w:sz w:val="22"/>
          <w:szCs w:val="22"/>
        </w:rPr>
      </w:pPr>
      <w:r w:rsidRPr="006A114D">
        <w:rPr>
          <w:sz w:val="22"/>
          <w:szCs w:val="22"/>
          <w:lang w:val="en-US"/>
        </w:rPr>
        <w:t>Vary the RBW</w:t>
      </w:r>
      <w:r w:rsidR="00E735EE" w:rsidRPr="006A114D">
        <w:rPr>
          <w:rStyle w:val="FootnoteReference"/>
          <w:sz w:val="22"/>
          <w:szCs w:val="22"/>
          <w:lang w:val="en-US"/>
        </w:rPr>
        <w:footnoteReference w:id="1"/>
      </w:r>
      <w:r w:rsidR="00E735EE" w:rsidRPr="006A114D">
        <w:rPr>
          <w:sz w:val="22"/>
          <w:szCs w:val="22"/>
          <w:lang w:val="en-US"/>
        </w:rPr>
        <w:t xml:space="preserve"> (2 different values</w:t>
      </w:r>
      <w:r w:rsidR="00500858">
        <w:rPr>
          <w:sz w:val="22"/>
          <w:szCs w:val="22"/>
          <w:lang w:val="en-US"/>
        </w:rPr>
        <w:t>: 1kHz/3kHz</w:t>
      </w:r>
      <w:r w:rsidR="00E735EE" w:rsidRPr="006A114D">
        <w:rPr>
          <w:sz w:val="22"/>
          <w:szCs w:val="22"/>
          <w:lang w:val="en-US"/>
        </w:rPr>
        <w:t>)</w:t>
      </w:r>
      <w:r w:rsidRPr="006A114D">
        <w:rPr>
          <w:sz w:val="22"/>
          <w:szCs w:val="22"/>
          <w:lang w:val="en-US"/>
        </w:rPr>
        <w:t>,</w:t>
      </w:r>
      <w:r w:rsidR="00E735EE" w:rsidRPr="006A114D">
        <w:rPr>
          <w:sz w:val="22"/>
          <w:szCs w:val="22"/>
          <w:lang w:val="en-US"/>
        </w:rPr>
        <w:t xml:space="preserve"> </w:t>
      </w:r>
      <w:r w:rsidRPr="006A114D">
        <w:rPr>
          <w:sz w:val="22"/>
          <w:szCs w:val="22"/>
          <w:lang w:val="en-US"/>
        </w:rPr>
        <w:t>VBW</w:t>
      </w:r>
      <w:r w:rsidR="00110AF1" w:rsidRPr="006A114D">
        <w:rPr>
          <w:rStyle w:val="FootnoteReference"/>
          <w:sz w:val="22"/>
          <w:szCs w:val="22"/>
          <w:lang w:val="en-US"/>
        </w:rPr>
        <w:footnoteReference w:id="2"/>
      </w:r>
      <w:r w:rsidRPr="006A114D">
        <w:rPr>
          <w:sz w:val="22"/>
          <w:szCs w:val="22"/>
          <w:lang w:val="en-US"/>
        </w:rPr>
        <w:t xml:space="preserve"> </w:t>
      </w:r>
      <w:r w:rsidR="00E735EE" w:rsidRPr="006A114D">
        <w:rPr>
          <w:sz w:val="22"/>
          <w:szCs w:val="22"/>
          <w:lang w:val="en-US"/>
        </w:rPr>
        <w:t>(2 different values</w:t>
      </w:r>
      <w:r w:rsidR="00500858">
        <w:rPr>
          <w:sz w:val="22"/>
          <w:szCs w:val="22"/>
          <w:lang w:val="en-US"/>
        </w:rPr>
        <w:t>: 30Hz/300Hz</w:t>
      </w:r>
      <w:r w:rsidR="00E735EE" w:rsidRPr="006A114D">
        <w:rPr>
          <w:sz w:val="22"/>
          <w:szCs w:val="22"/>
          <w:lang w:val="en-US"/>
        </w:rPr>
        <w:t xml:space="preserve">) </w:t>
      </w:r>
      <w:r w:rsidRPr="006A114D">
        <w:rPr>
          <w:sz w:val="22"/>
          <w:szCs w:val="22"/>
          <w:lang w:val="en-US"/>
        </w:rPr>
        <w:t>and SPAN</w:t>
      </w:r>
      <w:r w:rsidR="00110AF1" w:rsidRPr="006A114D">
        <w:rPr>
          <w:rStyle w:val="FootnoteReference"/>
          <w:sz w:val="22"/>
          <w:szCs w:val="22"/>
          <w:lang w:val="en-US"/>
        </w:rPr>
        <w:footnoteReference w:id="3"/>
      </w:r>
      <w:r w:rsidR="00E735EE" w:rsidRPr="006A114D">
        <w:rPr>
          <w:sz w:val="22"/>
          <w:szCs w:val="22"/>
          <w:lang w:val="en-US"/>
        </w:rPr>
        <w:t xml:space="preserve"> (as given</w:t>
      </w:r>
      <w:r w:rsidR="00500858">
        <w:rPr>
          <w:sz w:val="22"/>
          <w:szCs w:val="22"/>
          <w:lang w:val="en-US"/>
        </w:rPr>
        <w:t>: 100kHz</w:t>
      </w:r>
      <w:r w:rsidR="00E735EE" w:rsidRPr="006A114D">
        <w:rPr>
          <w:sz w:val="22"/>
          <w:szCs w:val="22"/>
          <w:lang w:val="en-US"/>
        </w:rPr>
        <w:t>)</w:t>
      </w:r>
      <w:r w:rsidRPr="006A114D">
        <w:rPr>
          <w:sz w:val="22"/>
          <w:szCs w:val="22"/>
          <w:lang w:val="en-US"/>
        </w:rPr>
        <w:t xml:space="preserve"> parameters of RF spectrum analyzer and study the spectrum of AM signal observed </w:t>
      </w:r>
      <w:r w:rsidR="00E55073">
        <w:rPr>
          <w:sz w:val="22"/>
          <w:szCs w:val="22"/>
          <w:lang w:val="en-US"/>
        </w:rPr>
        <w:t>applying the</w:t>
      </w:r>
      <w:r w:rsidR="00E55073" w:rsidRPr="006A114D">
        <w:rPr>
          <w:sz w:val="22"/>
          <w:szCs w:val="22"/>
          <w:lang w:val="en-US"/>
        </w:rPr>
        <w:t xml:space="preserve"> </w:t>
      </w:r>
      <w:r w:rsidRPr="006A114D">
        <w:rPr>
          <w:sz w:val="22"/>
          <w:szCs w:val="22"/>
          <w:lang w:val="en-US"/>
        </w:rPr>
        <w:t xml:space="preserve">different analyzer settings. </w:t>
      </w:r>
    </w:p>
    <w:p w:rsidR="002904BC" w:rsidRPr="006A114D" w:rsidRDefault="002904BC"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904BC" w:rsidRPr="00210217" w:rsidRDefault="008C12B7" w:rsidP="00A2297E">
      <w:pPr>
        <w:pStyle w:val="LABFeladatcim"/>
        <w:tabs>
          <w:tab w:val="num" w:pos="357"/>
        </w:tabs>
        <w:overflowPunct/>
        <w:autoSpaceDE/>
        <w:autoSpaceDN/>
        <w:adjustRightInd/>
        <w:ind w:left="0" w:firstLine="0"/>
        <w:textAlignment w:val="auto"/>
      </w:pPr>
      <w:r w:rsidRPr="00210217">
        <w:lastRenderedPageBreak/>
        <w:t xml:space="preserve">2 Generation of an unmodulated signal with </w:t>
      </w:r>
      <w:r w:rsidR="00D33812">
        <w:t xml:space="preserve">the </w:t>
      </w:r>
      <w:r w:rsidRPr="00210217">
        <w:t xml:space="preserve">TRF6900A transmitter </w:t>
      </w:r>
    </w:p>
    <w:p w:rsidR="002904BC" w:rsidRDefault="00D33812" w:rsidP="00D33812">
      <w:pPr>
        <w:pStyle w:val="LABFeladatutasitas"/>
        <w:numPr>
          <w:ilvl w:val="1"/>
          <w:numId w:val="24"/>
        </w:numPr>
        <w:tabs>
          <w:tab w:val="clear" w:pos="1077"/>
        </w:tabs>
        <w:overflowPunct/>
        <w:autoSpaceDE/>
        <w:autoSpaceDN/>
        <w:adjustRightInd/>
        <w:textAlignment w:val="auto"/>
        <w:rPr>
          <w:sz w:val="22"/>
          <w:szCs w:val="22"/>
        </w:rPr>
      </w:pPr>
      <w:r w:rsidRPr="006A114D">
        <w:rPr>
          <w:sz w:val="22"/>
          <w:szCs w:val="22"/>
        </w:rPr>
        <w:t>Turn on the evaluation board</w:t>
      </w:r>
      <w:r w:rsidRPr="006A114D">
        <w:rPr>
          <w:rStyle w:val="FootnoteReference"/>
          <w:sz w:val="22"/>
          <w:szCs w:val="22"/>
        </w:rPr>
        <w:footnoteReference w:id="4"/>
      </w:r>
      <w:r w:rsidRPr="006A114D">
        <w:rPr>
          <w:sz w:val="22"/>
          <w:szCs w:val="22"/>
        </w:rPr>
        <w:t xml:space="preserve"> and run the </w:t>
      </w:r>
      <w:r w:rsidR="008C12B7" w:rsidRPr="006A114D">
        <w:rPr>
          <w:sz w:val="22"/>
          <w:szCs w:val="22"/>
        </w:rPr>
        <w:t>TRF6900</w:t>
      </w:r>
      <w:r w:rsidRPr="006A114D">
        <w:rPr>
          <w:sz w:val="22"/>
          <w:szCs w:val="22"/>
        </w:rPr>
        <w:t>A.exe</w:t>
      </w:r>
      <w:r w:rsidR="008C12B7" w:rsidRPr="006A114D">
        <w:rPr>
          <w:sz w:val="22"/>
          <w:szCs w:val="22"/>
        </w:rPr>
        <w:t xml:space="preserve"> </w:t>
      </w:r>
      <w:r w:rsidRPr="006A114D">
        <w:rPr>
          <w:sz w:val="22"/>
          <w:szCs w:val="22"/>
        </w:rPr>
        <w:t xml:space="preserve">control </w:t>
      </w:r>
      <w:r w:rsidR="008C12B7" w:rsidRPr="006A114D">
        <w:rPr>
          <w:sz w:val="22"/>
          <w:szCs w:val="22"/>
        </w:rPr>
        <w:t>software.</w:t>
      </w:r>
    </w:p>
    <w:p w:rsidR="007B310A" w:rsidRDefault="007B310A" w:rsidP="001C1262">
      <w:pPr>
        <w:pStyle w:val="LABFeladatmagyarazat1"/>
        <w:numPr>
          <w:ilvl w:val="0"/>
          <w:numId w:val="38"/>
        </w:numPr>
        <w:rPr>
          <w:rFonts w:ascii="Arial" w:hAnsi="Arial" w:cs="Arial"/>
          <w:sz w:val="20"/>
        </w:rPr>
      </w:pPr>
      <w:r w:rsidRPr="001C1262">
        <w:rPr>
          <w:rFonts w:ascii="Arial" w:hAnsi="Arial" w:cs="Arial"/>
          <w:sz w:val="20"/>
        </w:rPr>
        <w:t xml:space="preserve">Suggested settings </w:t>
      </w:r>
    </w:p>
    <w:p w:rsidR="00500858" w:rsidRPr="001C1262" w:rsidRDefault="00500858" w:rsidP="00D17CC0">
      <w:pPr>
        <w:pStyle w:val="LABFeladatmagyarazat1"/>
        <w:numPr>
          <w:ilvl w:val="1"/>
          <w:numId w:val="38"/>
        </w:numPr>
        <w:rPr>
          <w:rFonts w:ascii="Arial" w:hAnsi="Arial" w:cs="Arial"/>
          <w:sz w:val="20"/>
        </w:rPr>
      </w:pPr>
      <w:r>
        <w:rPr>
          <w:rFonts w:ascii="Arial" w:hAnsi="Arial" w:cs="Arial"/>
          <w:sz w:val="20"/>
        </w:rPr>
        <w:t>Power supply: 8.5VDC</w:t>
      </w:r>
    </w:p>
    <w:p w:rsidR="007B310A" w:rsidRPr="001C1262" w:rsidRDefault="007B310A" w:rsidP="001C1262">
      <w:pPr>
        <w:pStyle w:val="LABFeladatutasitas"/>
        <w:numPr>
          <w:ilvl w:val="1"/>
          <w:numId w:val="38"/>
        </w:numPr>
        <w:tabs>
          <w:tab w:val="clear" w:pos="1077"/>
        </w:tabs>
        <w:overflowPunct/>
        <w:autoSpaceDE/>
        <w:autoSpaceDN/>
        <w:adjustRightInd/>
        <w:textAlignment w:val="auto"/>
        <w:rPr>
          <w:sz w:val="20"/>
          <w:szCs w:val="20"/>
        </w:rPr>
      </w:pPr>
      <w:r w:rsidRPr="001C1262">
        <w:rPr>
          <w:sz w:val="20"/>
          <w:szCs w:val="20"/>
        </w:rPr>
        <w:t xml:space="preserve">Desired frequency = 915.199921 MHz </w:t>
      </w:r>
    </w:p>
    <w:p w:rsidR="007B310A" w:rsidRPr="001C1262" w:rsidRDefault="007B310A" w:rsidP="001C1262">
      <w:pPr>
        <w:pStyle w:val="LABFeladatutasitas"/>
        <w:tabs>
          <w:tab w:val="clear" w:pos="1077"/>
        </w:tabs>
        <w:overflowPunct/>
        <w:autoSpaceDE/>
        <w:autoSpaceDN/>
        <w:adjustRightInd/>
        <w:ind w:left="3600" w:firstLine="0"/>
        <w:textAlignment w:val="auto"/>
        <w:rPr>
          <w:sz w:val="20"/>
          <w:szCs w:val="20"/>
        </w:rPr>
      </w:pPr>
      <w:r w:rsidRPr="001C1262">
        <w:rPr>
          <w:sz w:val="20"/>
          <w:szCs w:val="20"/>
        </w:rPr>
        <w:t xml:space="preserve">(output frequency at the chip – in the TRF6900A control SW push </w:t>
      </w:r>
      <w:r w:rsidRPr="001C1262">
        <w:rPr>
          <w:i/>
          <w:sz w:val="20"/>
          <w:szCs w:val="20"/>
        </w:rPr>
        <w:t>Send Words Now</w:t>
      </w:r>
      <w:r w:rsidRPr="001C1262">
        <w:rPr>
          <w:sz w:val="20"/>
          <w:szCs w:val="20"/>
        </w:rPr>
        <w:t xml:space="preserve"> (F12) button to activate the settings)</w:t>
      </w:r>
    </w:p>
    <w:p w:rsidR="007B310A" w:rsidRPr="001C1262" w:rsidRDefault="007B310A" w:rsidP="001C1262">
      <w:pPr>
        <w:pStyle w:val="LABFeladatmagyarazat1"/>
        <w:numPr>
          <w:ilvl w:val="1"/>
          <w:numId w:val="38"/>
        </w:numPr>
        <w:rPr>
          <w:rFonts w:ascii="Arial" w:hAnsi="Arial" w:cs="Arial"/>
          <w:sz w:val="20"/>
        </w:rPr>
      </w:pPr>
      <w:r w:rsidRPr="001C1262">
        <w:rPr>
          <w:rFonts w:ascii="Arial" w:hAnsi="Arial" w:cs="Arial"/>
          <w:sz w:val="20"/>
        </w:rPr>
        <w:t>SPAN = 200 kHz</w:t>
      </w:r>
    </w:p>
    <w:p w:rsidR="007B310A" w:rsidRPr="001C1262" w:rsidRDefault="007B310A" w:rsidP="001C1262">
      <w:pPr>
        <w:pStyle w:val="LABFeladatmagyarazat1"/>
        <w:numPr>
          <w:ilvl w:val="1"/>
          <w:numId w:val="38"/>
        </w:numPr>
        <w:rPr>
          <w:rFonts w:ascii="Arial" w:hAnsi="Arial" w:cs="Arial"/>
          <w:sz w:val="20"/>
        </w:rPr>
      </w:pPr>
      <w:r w:rsidRPr="001C1262">
        <w:rPr>
          <w:rFonts w:ascii="Arial" w:hAnsi="Arial" w:cs="Arial"/>
          <w:sz w:val="20"/>
        </w:rPr>
        <w:t>RBW = 1 kHz</w:t>
      </w:r>
    </w:p>
    <w:p w:rsidR="007B310A" w:rsidRPr="001C1262" w:rsidRDefault="007B310A" w:rsidP="001C1262">
      <w:pPr>
        <w:pStyle w:val="LABFeladatmagyarazat1"/>
        <w:numPr>
          <w:ilvl w:val="1"/>
          <w:numId w:val="38"/>
        </w:numPr>
        <w:rPr>
          <w:rFonts w:ascii="Arial" w:hAnsi="Arial" w:cs="Arial"/>
          <w:szCs w:val="22"/>
        </w:rPr>
      </w:pPr>
      <w:r w:rsidRPr="001C1262">
        <w:rPr>
          <w:rFonts w:ascii="Arial" w:hAnsi="Arial" w:cs="Arial"/>
          <w:sz w:val="20"/>
        </w:rPr>
        <w:t>VBW = 30 Hz</w:t>
      </w:r>
    </w:p>
    <w:p w:rsidR="00D33812" w:rsidRPr="006A114D" w:rsidRDefault="00D33812">
      <w:pPr>
        <w:pStyle w:val="LABFeladatutasitas"/>
        <w:numPr>
          <w:ilvl w:val="1"/>
          <w:numId w:val="24"/>
        </w:numPr>
        <w:tabs>
          <w:tab w:val="clear" w:pos="1077"/>
        </w:tabs>
        <w:overflowPunct/>
        <w:autoSpaceDE/>
        <w:autoSpaceDN/>
        <w:adjustRightInd/>
        <w:textAlignment w:val="auto"/>
        <w:rPr>
          <w:sz w:val="22"/>
          <w:szCs w:val="22"/>
        </w:rPr>
      </w:pPr>
      <w:r w:rsidRPr="006A114D">
        <w:rPr>
          <w:sz w:val="22"/>
          <w:szCs w:val="22"/>
        </w:rPr>
        <w:t xml:space="preserve">Connect the output of the evaluation board to the spectrum analyzer and send the control word to the evaluation board. Measure and record the actual value of the output frequency. Does the measurement result meet </w:t>
      </w:r>
      <w:r w:rsidR="008212AC">
        <w:rPr>
          <w:sz w:val="22"/>
          <w:szCs w:val="22"/>
        </w:rPr>
        <w:t>t</w:t>
      </w:r>
      <w:r w:rsidRPr="006A114D">
        <w:rPr>
          <w:sz w:val="22"/>
          <w:szCs w:val="22"/>
        </w:rPr>
        <w:t>he expectation?</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8A17D0" w:rsidRPr="006A114D" w:rsidRDefault="008A17D0" w:rsidP="006A114D">
      <w:pPr>
        <w:pStyle w:val="LABFeladatutasitas"/>
        <w:numPr>
          <w:ilvl w:val="1"/>
          <w:numId w:val="24"/>
        </w:numPr>
        <w:tabs>
          <w:tab w:val="clear" w:pos="788"/>
          <w:tab w:val="clear" w:pos="1077"/>
          <w:tab w:val="left" w:pos="600"/>
        </w:tabs>
        <w:overflowPunct/>
        <w:autoSpaceDE/>
        <w:autoSpaceDN/>
        <w:adjustRightInd/>
        <w:textAlignment w:val="auto"/>
        <w:rPr>
          <w:sz w:val="22"/>
          <w:szCs w:val="22"/>
        </w:rPr>
      </w:pPr>
      <w:r w:rsidRPr="006A114D">
        <w:rPr>
          <w:sz w:val="22"/>
          <w:szCs w:val="22"/>
        </w:rPr>
        <w:t>Correct the error in clock frequency using the TRF6900</w:t>
      </w:r>
      <w:r w:rsidR="008212AC">
        <w:rPr>
          <w:sz w:val="22"/>
          <w:szCs w:val="22"/>
        </w:rPr>
        <w:t>A</w:t>
      </w:r>
      <w:r w:rsidRPr="006A114D">
        <w:rPr>
          <w:sz w:val="22"/>
          <w:szCs w:val="22"/>
        </w:rPr>
        <w:t xml:space="preserve"> software. What are the sources of this error?</w:t>
      </w:r>
    </w:p>
    <w:p w:rsidR="002017BC" w:rsidRPr="006A114D" w:rsidRDefault="008A17D0" w:rsidP="006A114D">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017BC" w:rsidRPr="006A114D" w:rsidRDefault="002017BC" w:rsidP="006A114D">
      <w:pPr>
        <w:pStyle w:val="LABFeladatutasitas"/>
        <w:numPr>
          <w:ilvl w:val="1"/>
          <w:numId w:val="24"/>
        </w:numPr>
        <w:tabs>
          <w:tab w:val="clear" w:pos="788"/>
          <w:tab w:val="clear" w:pos="1077"/>
          <w:tab w:val="left" w:pos="600"/>
        </w:tabs>
        <w:overflowPunct/>
        <w:autoSpaceDE/>
        <w:autoSpaceDN/>
        <w:adjustRightInd/>
        <w:textAlignment w:val="auto"/>
        <w:rPr>
          <w:sz w:val="22"/>
          <w:szCs w:val="22"/>
        </w:rPr>
      </w:pPr>
      <w:r w:rsidRPr="006A114D">
        <w:rPr>
          <w:sz w:val="22"/>
          <w:szCs w:val="22"/>
        </w:rPr>
        <w:t xml:space="preserve">Measure and record the actual value of output power level in dBm at each </w:t>
      </w:r>
      <w:r w:rsidR="008212AC">
        <w:rPr>
          <w:sz w:val="22"/>
          <w:szCs w:val="22"/>
        </w:rPr>
        <w:br/>
      </w:r>
      <w:r w:rsidRPr="006A114D">
        <w:rPr>
          <w:sz w:val="22"/>
          <w:szCs w:val="22"/>
        </w:rPr>
        <w:t>Pwr Amp</w:t>
      </w:r>
      <w:r w:rsidRPr="006A114D">
        <w:rPr>
          <w:rStyle w:val="FootnoteReference"/>
          <w:sz w:val="22"/>
          <w:szCs w:val="22"/>
        </w:rPr>
        <w:footnoteReference w:id="5"/>
      </w:r>
      <w:r w:rsidRPr="006A114D">
        <w:rPr>
          <w:sz w:val="22"/>
          <w:szCs w:val="22"/>
        </w:rPr>
        <w:t> settings. </w:t>
      </w:r>
    </w:p>
    <w:p w:rsidR="002017BC" w:rsidRPr="006A114D" w:rsidRDefault="002017BC" w:rsidP="002017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017BC" w:rsidRPr="006A114D" w:rsidRDefault="002017BC" w:rsidP="006A114D">
      <w:pPr>
        <w:pStyle w:val="LABFeladatutasitas"/>
        <w:numPr>
          <w:ilvl w:val="1"/>
          <w:numId w:val="24"/>
        </w:numPr>
        <w:tabs>
          <w:tab w:val="clear" w:pos="788"/>
          <w:tab w:val="clear" w:pos="1077"/>
          <w:tab w:val="left" w:pos="600"/>
        </w:tabs>
        <w:overflowPunct/>
        <w:autoSpaceDE/>
        <w:autoSpaceDN/>
        <w:adjustRightInd/>
        <w:textAlignment w:val="auto"/>
        <w:rPr>
          <w:sz w:val="22"/>
          <w:szCs w:val="22"/>
        </w:rPr>
      </w:pPr>
      <w:r w:rsidRPr="006A114D">
        <w:rPr>
          <w:sz w:val="22"/>
          <w:szCs w:val="22"/>
        </w:rPr>
        <w:t xml:space="preserve">Based on the measured spectrum estimate the closed-loop bandwidth of the PLL. Explain the estimation technique </w:t>
      </w:r>
      <w:r w:rsidR="008212AC">
        <w:rPr>
          <w:sz w:val="22"/>
          <w:szCs w:val="22"/>
        </w:rPr>
        <w:t>applie</w:t>
      </w:r>
      <w:r w:rsidRPr="006A114D">
        <w:rPr>
          <w:sz w:val="22"/>
          <w:szCs w:val="22"/>
        </w:rPr>
        <w:t>d</w:t>
      </w:r>
      <w:r w:rsidRPr="006A114D">
        <w:rPr>
          <w:rStyle w:val="FootnoteReference"/>
          <w:sz w:val="22"/>
          <w:szCs w:val="22"/>
        </w:rPr>
        <w:footnoteReference w:id="6"/>
      </w:r>
      <w:r w:rsidRPr="006A114D">
        <w:rPr>
          <w:sz w:val="22"/>
          <w:szCs w:val="22"/>
        </w:rPr>
        <w:t>. </w:t>
      </w:r>
    </w:p>
    <w:p w:rsidR="002017BC" w:rsidRPr="006A114D" w:rsidRDefault="002017BC" w:rsidP="002017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D50AA4" w:rsidRPr="006A114D" w:rsidRDefault="002017BC" w:rsidP="006A114D">
      <w:pPr>
        <w:pStyle w:val="LABFeladatutasitas"/>
        <w:numPr>
          <w:ilvl w:val="1"/>
          <w:numId w:val="24"/>
        </w:numPr>
        <w:tabs>
          <w:tab w:val="clear" w:pos="788"/>
          <w:tab w:val="clear" w:pos="1077"/>
          <w:tab w:val="left" w:pos="600"/>
        </w:tabs>
        <w:overflowPunct/>
        <w:autoSpaceDE/>
        <w:autoSpaceDN/>
        <w:adjustRightInd/>
        <w:textAlignment w:val="auto"/>
        <w:rPr>
          <w:sz w:val="22"/>
          <w:szCs w:val="22"/>
        </w:rPr>
      </w:pPr>
      <w:r w:rsidRPr="006A114D">
        <w:rPr>
          <w:sz w:val="22"/>
          <w:szCs w:val="22"/>
        </w:rPr>
        <w:t>Measure and record the spurious signals in dBc as a function of frequency</w:t>
      </w:r>
      <w:r w:rsidR="00C31888" w:rsidRPr="006A114D">
        <w:rPr>
          <w:rStyle w:val="FootnoteReference"/>
          <w:sz w:val="22"/>
          <w:szCs w:val="22"/>
        </w:rPr>
        <w:footnoteReference w:id="7"/>
      </w:r>
      <w:r w:rsidRPr="006A114D">
        <w:rPr>
          <w:sz w:val="22"/>
          <w:szCs w:val="22"/>
        </w:rPr>
        <w:t>. </w:t>
      </w:r>
    </w:p>
    <w:p w:rsidR="008A17D0" w:rsidRPr="006A114D" w:rsidRDefault="00D50AA4" w:rsidP="006A114D">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D50AA4" w:rsidRDefault="00D50AA4" w:rsidP="006A114D">
      <w:pPr>
        <w:pStyle w:val="LABFeladatcim"/>
        <w:numPr>
          <w:ilvl w:val="0"/>
          <w:numId w:val="24"/>
        </w:numPr>
        <w:tabs>
          <w:tab w:val="clear" w:pos="357"/>
        </w:tabs>
        <w:overflowPunct/>
        <w:autoSpaceDE/>
        <w:autoSpaceDN/>
        <w:adjustRightInd/>
        <w:textAlignment w:val="auto"/>
      </w:pPr>
      <w:r w:rsidRPr="00210217">
        <w:lastRenderedPageBreak/>
        <w:t xml:space="preserve">Generation of an FSK modulated signal with the TRF6900A transmitter </w:t>
      </w:r>
    </w:p>
    <w:p w:rsidR="003940F1" w:rsidRPr="001C1262" w:rsidRDefault="007B310A" w:rsidP="001C1262">
      <w:pPr>
        <w:pStyle w:val="LABFeladatcim"/>
        <w:numPr>
          <w:ilvl w:val="2"/>
          <w:numId w:val="24"/>
        </w:numPr>
        <w:tabs>
          <w:tab w:val="clear" w:pos="357"/>
        </w:tabs>
        <w:overflowPunct/>
        <w:autoSpaceDE/>
        <w:autoSpaceDN/>
        <w:adjustRightInd/>
        <w:textAlignment w:val="auto"/>
        <w:rPr>
          <w:rFonts w:ascii="Arial" w:hAnsi="Arial" w:cs="Arial"/>
          <w:b w:val="0"/>
          <w:sz w:val="20"/>
          <w:szCs w:val="20"/>
        </w:rPr>
      </w:pPr>
      <w:r w:rsidRPr="001C1262">
        <w:rPr>
          <w:rFonts w:ascii="Arial" w:hAnsi="Arial" w:cs="Arial"/>
          <w:b w:val="0"/>
          <w:sz w:val="20"/>
          <w:szCs w:val="20"/>
        </w:rPr>
        <w:t xml:space="preserve">Duble click into the Help field of the TRF6900A control SW makes the block diagram view of the transceiver chip pop up. Push the PLL/Modulation Options button to set the parameters of FSK modulation as follows: in the deviation register DEV, DV6=0 and all the rest </w:t>
      </w:r>
      <w:r w:rsidR="00F00D18">
        <w:rPr>
          <w:rFonts w:ascii="Arial" w:hAnsi="Arial" w:cs="Arial"/>
          <w:b w:val="0"/>
          <w:sz w:val="20"/>
          <w:szCs w:val="20"/>
        </w:rPr>
        <w:t xml:space="preserve">bits </w:t>
      </w:r>
      <w:r w:rsidRPr="001C1262">
        <w:rPr>
          <w:rFonts w:ascii="Arial" w:hAnsi="Arial" w:cs="Arial"/>
          <w:b w:val="0"/>
          <w:sz w:val="20"/>
          <w:szCs w:val="20"/>
        </w:rPr>
        <w:t>are 0</w:t>
      </w:r>
      <w:r w:rsidR="00ED18B8">
        <w:rPr>
          <w:rFonts w:ascii="Arial" w:hAnsi="Arial" w:cs="Arial"/>
          <w:b w:val="0"/>
          <w:sz w:val="20"/>
          <w:szCs w:val="20"/>
        </w:rPr>
        <w:t xml:space="preserve"> that correponds to 50kHz deviation</w:t>
      </w:r>
      <w:r w:rsidRPr="001C1262">
        <w:rPr>
          <w:rFonts w:ascii="Arial" w:hAnsi="Arial" w:cs="Arial"/>
          <w:b w:val="0"/>
          <w:sz w:val="20"/>
          <w:szCs w:val="20"/>
        </w:rPr>
        <w:t>. Send Bits button calculates the parameters of the modulation. The frequencies corresponding to Bit ’</w:t>
      </w:r>
      <w:r w:rsidR="00F00D18" w:rsidRPr="001C1262">
        <w:rPr>
          <w:rFonts w:ascii="Arial" w:hAnsi="Arial" w:cs="Arial"/>
          <w:b w:val="0"/>
          <w:sz w:val="20"/>
          <w:szCs w:val="20"/>
        </w:rPr>
        <w:t>0</w:t>
      </w:r>
      <w:r w:rsidRPr="001C1262">
        <w:rPr>
          <w:rFonts w:ascii="Arial" w:hAnsi="Arial" w:cs="Arial"/>
          <w:b w:val="0"/>
          <w:sz w:val="20"/>
          <w:szCs w:val="20"/>
        </w:rPr>
        <w:t>’ and Bit ’</w:t>
      </w:r>
      <w:r w:rsidR="00F00D18" w:rsidRPr="001C1262">
        <w:rPr>
          <w:rFonts w:ascii="Arial" w:hAnsi="Arial" w:cs="Arial"/>
          <w:b w:val="0"/>
          <w:sz w:val="20"/>
          <w:szCs w:val="20"/>
        </w:rPr>
        <w:t>1</w:t>
      </w:r>
      <w:r w:rsidRPr="001C1262">
        <w:rPr>
          <w:rFonts w:ascii="Arial" w:hAnsi="Arial" w:cs="Arial"/>
          <w:b w:val="0"/>
          <w:sz w:val="20"/>
          <w:szCs w:val="20"/>
        </w:rPr>
        <w:t xml:space="preserve">’ </w:t>
      </w:r>
      <w:r w:rsidR="00F00D18">
        <w:rPr>
          <w:rFonts w:ascii="Arial" w:hAnsi="Arial" w:cs="Arial"/>
          <w:b w:val="0"/>
          <w:sz w:val="20"/>
          <w:szCs w:val="20"/>
        </w:rPr>
        <w:t>in</w:t>
      </w:r>
      <w:r w:rsidR="003940F1" w:rsidRPr="001C1262">
        <w:rPr>
          <w:rFonts w:ascii="Arial" w:hAnsi="Arial" w:cs="Arial"/>
          <w:b w:val="0"/>
          <w:sz w:val="20"/>
          <w:szCs w:val="20"/>
        </w:rPr>
        <w:t xml:space="preserve"> FSK shown in fields Tx_Data Low and Tx_Data High, respectively, while  2*deviation is given by Delta</w:t>
      </w:r>
      <w:r w:rsidR="001A4D1D">
        <w:rPr>
          <w:rFonts w:ascii="Arial" w:hAnsi="Arial" w:cs="Arial"/>
          <w:b w:val="0"/>
          <w:sz w:val="20"/>
          <w:szCs w:val="20"/>
        </w:rPr>
        <w:t>_</w:t>
      </w:r>
      <w:r w:rsidR="003940F1" w:rsidRPr="001C1262">
        <w:rPr>
          <w:rFonts w:ascii="Arial" w:hAnsi="Arial" w:cs="Arial"/>
          <w:b w:val="0"/>
          <w:sz w:val="20"/>
          <w:szCs w:val="20"/>
        </w:rPr>
        <w:t>Fout.</w:t>
      </w:r>
    </w:p>
    <w:p w:rsidR="003940F1" w:rsidRPr="001C1262" w:rsidRDefault="003940F1" w:rsidP="001C1262">
      <w:pPr>
        <w:pStyle w:val="LABFeladatcim"/>
        <w:tabs>
          <w:tab w:val="clear" w:pos="357"/>
        </w:tabs>
        <w:overflowPunct/>
        <w:autoSpaceDE/>
        <w:autoSpaceDN/>
        <w:adjustRightInd/>
        <w:ind w:left="2160" w:firstLine="0"/>
        <w:textAlignment w:val="auto"/>
        <w:rPr>
          <w:rFonts w:ascii="Arial" w:hAnsi="Arial" w:cs="Arial"/>
          <w:b w:val="0"/>
          <w:sz w:val="20"/>
          <w:szCs w:val="20"/>
        </w:rPr>
      </w:pPr>
      <w:r w:rsidRPr="001C1262">
        <w:rPr>
          <w:rFonts w:ascii="Arial" w:hAnsi="Arial" w:cs="Arial"/>
          <w:b w:val="0"/>
          <w:sz w:val="20"/>
          <w:szCs w:val="20"/>
        </w:rPr>
        <w:t xml:space="preserve">Pushing Send Words Now (F12) enters the FSK modulation paramters into the chip.  By pushing the TXData button you can </w:t>
      </w:r>
      <w:r w:rsidR="00F00D18">
        <w:rPr>
          <w:rFonts w:ascii="Arial" w:hAnsi="Arial" w:cs="Arial"/>
          <w:b w:val="0"/>
          <w:sz w:val="20"/>
          <w:szCs w:val="20"/>
        </w:rPr>
        <w:t>generate</w:t>
      </w:r>
      <w:r w:rsidRPr="001C1262">
        <w:rPr>
          <w:rFonts w:ascii="Arial" w:hAnsi="Arial" w:cs="Arial"/>
          <w:b w:val="0"/>
          <w:sz w:val="20"/>
          <w:szCs w:val="20"/>
        </w:rPr>
        <w:t xml:space="preserve"> manually (in a static way) the frequencies corresponding to Bit ’1’ and Bit ’0’</w:t>
      </w:r>
      <w:r w:rsidR="00F00D18">
        <w:rPr>
          <w:rFonts w:ascii="Arial" w:hAnsi="Arial" w:cs="Arial"/>
          <w:b w:val="0"/>
          <w:sz w:val="20"/>
          <w:szCs w:val="20"/>
        </w:rPr>
        <w:t xml:space="preserve"> in the FSK</w:t>
      </w:r>
      <w:r w:rsidRPr="001C1262">
        <w:rPr>
          <w:rFonts w:ascii="Arial" w:hAnsi="Arial" w:cs="Arial"/>
          <w:b w:val="0"/>
          <w:sz w:val="20"/>
          <w:szCs w:val="20"/>
        </w:rPr>
        <w:t>. These frequencies have to be measured using the spectrum analyser. Hint: use the Max Hold function of the spectrum analyser.</w:t>
      </w:r>
    </w:p>
    <w:p w:rsidR="003940F1" w:rsidRPr="001C1262" w:rsidRDefault="003940F1" w:rsidP="001C1262">
      <w:pPr>
        <w:pStyle w:val="LABFeladatcim"/>
        <w:numPr>
          <w:ilvl w:val="2"/>
          <w:numId w:val="24"/>
        </w:numPr>
        <w:tabs>
          <w:tab w:val="clear" w:pos="357"/>
        </w:tabs>
        <w:overflowPunct/>
        <w:autoSpaceDE/>
        <w:autoSpaceDN/>
        <w:adjustRightInd/>
        <w:textAlignment w:val="auto"/>
        <w:rPr>
          <w:rFonts w:ascii="Arial" w:hAnsi="Arial" w:cs="Arial"/>
          <w:b w:val="0"/>
          <w:sz w:val="20"/>
          <w:szCs w:val="20"/>
        </w:rPr>
      </w:pPr>
      <w:r w:rsidRPr="001C1262">
        <w:rPr>
          <w:rFonts w:ascii="Arial" w:hAnsi="Arial" w:cs="Arial"/>
          <w:b w:val="0"/>
          <w:sz w:val="20"/>
          <w:szCs w:val="20"/>
        </w:rPr>
        <w:t>Suggested settings on the spectrum analyser</w:t>
      </w:r>
    </w:p>
    <w:p w:rsidR="003940F1" w:rsidRPr="001C1262" w:rsidRDefault="003940F1" w:rsidP="001C1262">
      <w:pPr>
        <w:pStyle w:val="LABFeladatmagyarazat1"/>
        <w:numPr>
          <w:ilvl w:val="2"/>
          <w:numId w:val="39"/>
        </w:numPr>
        <w:rPr>
          <w:rFonts w:ascii="Arial" w:hAnsi="Arial" w:cs="Arial"/>
          <w:sz w:val="20"/>
        </w:rPr>
      </w:pPr>
      <w:r w:rsidRPr="001C1262">
        <w:rPr>
          <w:rFonts w:ascii="Arial" w:hAnsi="Arial" w:cs="Arial"/>
          <w:sz w:val="20"/>
        </w:rPr>
        <w:t>SPAN = 1 MHz</w:t>
      </w:r>
    </w:p>
    <w:p w:rsidR="00ED18B8" w:rsidRDefault="003940F1" w:rsidP="001C1262">
      <w:pPr>
        <w:pStyle w:val="LABFeladatmagyarazat1"/>
        <w:numPr>
          <w:ilvl w:val="2"/>
          <w:numId w:val="39"/>
        </w:numPr>
        <w:rPr>
          <w:rFonts w:ascii="Arial" w:hAnsi="Arial" w:cs="Arial"/>
          <w:sz w:val="20"/>
        </w:rPr>
      </w:pPr>
      <w:r w:rsidRPr="001C1262">
        <w:rPr>
          <w:rFonts w:ascii="Arial" w:hAnsi="Arial" w:cs="Arial"/>
          <w:sz w:val="20"/>
        </w:rPr>
        <w:t xml:space="preserve">RBW = </w:t>
      </w:r>
      <w:r w:rsidR="00ED18B8">
        <w:rPr>
          <w:rFonts w:ascii="Arial" w:hAnsi="Arial" w:cs="Arial"/>
          <w:sz w:val="20"/>
        </w:rPr>
        <w:t>1 kHz</w:t>
      </w:r>
    </w:p>
    <w:p w:rsidR="003940F1" w:rsidRPr="001C1262" w:rsidRDefault="003940F1" w:rsidP="001C1262">
      <w:pPr>
        <w:pStyle w:val="LABFeladatmagyarazat1"/>
        <w:numPr>
          <w:ilvl w:val="2"/>
          <w:numId w:val="39"/>
        </w:numPr>
        <w:rPr>
          <w:rFonts w:ascii="Arial" w:hAnsi="Arial" w:cs="Arial"/>
          <w:sz w:val="20"/>
        </w:rPr>
      </w:pPr>
      <w:r w:rsidRPr="001C1262">
        <w:rPr>
          <w:rFonts w:ascii="Arial" w:hAnsi="Arial" w:cs="Arial"/>
          <w:sz w:val="20"/>
        </w:rPr>
        <w:t xml:space="preserve">VBW = </w:t>
      </w:r>
      <w:r w:rsidR="00ED18B8">
        <w:rPr>
          <w:rFonts w:ascii="Arial" w:hAnsi="Arial" w:cs="Arial"/>
          <w:sz w:val="20"/>
        </w:rPr>
        <w:t xml:space="preserve">30 </w:t>
      </w:r>
      <w:r w:rsidRPr="001C1262">
        <w:rPr>
          <w:rFonts w:ascii="Arial" w:hAnsi="Arial" w:cs="Arial"/>
          <w:sz w:val="20"/>
        </w:rPr>
        <w:t>Hz</w:t>
      </w:r>
    </w:p>
    <w:p w:rsidR="00AD4AA2" w:rsidRPr="006A114D" w:rsidRDefault="00AD4AA2" w:rsidP="001C1262">
      <w:pPr>
        <w:pStyle w:val="LABFeladatmagyarazat1"/>
        <w:numPr>
          <w:ilvl w:val="1"/>
          <w:numId w:val="40"/>
        </w:numPr>
        <w:rPr>
          <w:rFonts w:ascii="Arial" w:hAnsi="Arial" w:cs="Arial"/>
        </w:rPr>
      </w:pPr>
      <w:r w:rsidRPr="006A114D">
        <w:rPr>
          <w:rFonts w:ascii="Arial" w:hAnsi="Arial" w:cs="Arial"/>
        </w:rPr>
        <w:t xml:space="preserve">Generate a binary FSK signal with large frequency deviation. </w:t>
      </w:r>
      <w:r w:rsidR="00B62C3A" w:rsidRPr="006A114D">
        <w:rPr>
          <w:rFonts w:ascii="Arial" w:hAnsi="Arial" w:cs="Arial"/>
        </w:rPr>
        <w:t>Measure</w:t>
      </w:r>
      <w:r w:rsidRPr="006A114D">
        <w:rPr>
          <w:rFonts w:ascii="Arial" w:hAnsi="Arial" w:cs="Arial"/>
        </w:rPr>
        <w:t xml:space="preserve"> and record the </w:t>
      </w:r>
    </w:p>
    <w:p w:rsidR="00AD4AA2" w:rsidRPr="006A114D" w:rsidRDefault="0047116A" w:rsidP="00AD4AA2">
      <w:pPr>
        <w:pStyle w:val="LABFeladatmagyarazat1"/>
        <w:rPr>
          <w:rFonts w:ascii="Arial" w:hAnsi="Arial" w:cs="Arial"/>
        </w:rPr>
      </w:pPr>
      <w:r w:rsidRPr="006A114D">
        <w:rPr>
          <w:rFonts w:ascii="Arial" w:hAnsi="Arial" w:cs="Arial"/>
        </w:rPr>
        <w:tab/>
      </w:r>
      <w:r w:rsidR="00B62C3A" w:rsidRPr="006A114D">
        <w:rPr>
          <w:rFonts w:ascii="Arial" w:hAnsi="Arial" w:cs="Arial"/>
        </w:rPr>
        <w:tab/>
      </w:r>
      <w:r w:rsidRPr="006A114D">
        <w:rPr>
          <w:rFonts w:ascii="Arial" w:hAnsi="Arial" w:cs="Arial"/>
        </w:rPr>
        <w:t xml:space="preserve">a) </w:t>
      </w:r>
      <w:r w:rsidR="00AD4AA2" w:rsidRPr="006A114D">
        <w:rPr>
          <w:rFonts w:ascii="Arial" w:hAnsi="Arial" w:cs="Arial"/>
        </w:rPr>
        <w:t>two output frequencies of binary FSK carrying bit “</w:t>
      </w:r>
      <w:smartTag w:uri="urn:schemas-microsoft-com:office:smarttags" w:element="metricconverter">
        <w:smartTagPr>
          <w:attr w:name="ProductID" w:val="1”"/>
        </w:smartTagPr>
        <w:r w:rsidR="00AD4AA2" w:rsidRPr="006A114D">
          <w:rPr>
            <w:rFonts w:ascii="Arial" w:hAnsi="Arial" w:cs="Arial"/>
          </w:rPr>
          <w:t>1”</w:t>
        </w:r>
      </w:smartTag>
      <w:r w:rsidR="00AD4AA2" w:rsidRPr="006A114D">
        <w:rPr>
          <w:rFonts w:ascii="Arial" w:hAnsi="Arial" w:cs="Arial"/>
        </w:rPr>
        <w:t xml:space="preserve"> and bit “</w:t>
      </w:r>
      <w:smartTag w:uri="urn:schemas-microsoft-com:office:smarttags" w:element="metricconverter">
        <w:smartTagPr>
          <w:attr w:name="ProductID" w:val="0”"/>
        </w:smartTagPr>
        <w:r w:rsidR="00AD4AA2" w:rsidRPr="006A114D">
          <w:rPr>
            <w:rFonts w:ascii="Arial" w:hAnsi="Arial" w:cs="Arial"/>
          </w:rPr>
          <w:t>0”</w:t>
        </w:r>
      </w:smartTag>
      <w:r w:rsidR="00AD4AA2" w:rsidRPr="006A114D">
        <w:rPr>
          <w:rFonts w:ascii="Arial" w:hAnsi="Arial" w:cs="Arial"/>
        </w:rPr>
        <w:t>,</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904BC" w:rsidRPr="006A114D" w:rsidRDefault="00AD4AA2" w:rsidP="006A114D">
      <w:pPr>
        <w:pStyle w:val="LABFeladatal-utasitas"/>
        <w:tabs>
          <w:tab w:val="clear" w:pos="1406"/>
          <w:tab w:val="clear" w:pos="2160"/>
        </w:tabs>
        <w:overflowPunct/>
        <w:autoSpaceDE/>
        <w:autoSpaceDN/>
        <w:adjustRightInd/>
        <w:ind w:left="720" w:firstLine="720"/>
        <w:textAlignment w:val="auto"/>
      </w:pPr>
      <w:r w:rsidRPr="006A114D">
        <w:t xml:space="preserve"> </w:t>
      </w:r>
      <w:r w:rsidR="0047116A" w:rsidRPr="006A114D">
        <w:t xml:space="preserve">b) </w:t>
      </w:r>
      <w:r w:rsidRPr="006A114D">
        <w:t>spectrum of FSK signal,</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904BC" w:rsidRPr="006A114D" w:rsidRDefault="00AD4AA2" w:rsidP="006A114D">
      <w:pPr>
        <w:pStyle w:val="LABFeladatal-utasitas"/>
        <w:tabs>
          <w:tab w:val="clear" w:pos="1406"/>
          <w:tab w:val="clear" w:pos="2160"/>
        </w:tabs>
        <w:overflowPunct/>
        <w:autoSpaceDE/>
        <w:autoSpaceDN/>
        <w:adjustRightInd/>
        <w:ind w:left="720" w:firstLine="720"/>
        <w:textAlignment w:val="auto"/>
      </w:pPr>
      <w:r w:rsidRPr="006A114D">
        <w:t>c)</w:t>
      </w:r>
      <w:r w:rsidR="0047116A" w:rsidRPr="006A114D">
        <w:t xml:space="preserve"> </w:t>
      </w:r>
      <w:r w:rsidRPr="006A114D">
        <w:t>bandwidth of FSK signal</w:t>
      </w:r>
      <w:r w:rsidR="00B62C3A" w:rsidRPr="006A114D">
        <w:rPr>
          <w:rStyle w:val="FootnoteReference"/>
        </w:rPr>
        <w:footnoteReference w:id="8"/>
      </w:r>
      <w:r w:rsidRPr="006A114D">
        <w:t>.</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AD4AA2" w:rsidRDefault="00AD4AA2" w:rsidP="00AD4AA2">
      <w:pPr>
        <w:pStyle w:val="LABFeladatcim"/>
        <w:numPr>
          <w:ilvl w:val="0"/>
          <w:numId w:val="18"/>
        </w:numPr>
        <w:tabs>
          <w:tab w:val="clear" w:pos="357"/>
          <w:tab w:val="clear" w:pos="720"/>
          <w:tab w:val="num" w:pos="240"/>
        </w:tabs>
        <w:overflowPunct/>
        <w:autoSpaceDE/>
        <w:autoSpaceDN/>
        <w:adjustRightInd/>
        <w:ind w:left="0" w:firstLine="0"/>
        <w:textAlignment w:val="auto"/>
      </w:pPr>
      <w:r w:rsidRPr="00210217">
        <w:t>Reception of an FSK signal with TRF6900A receiver</w:t>
      </w:r>
    </w:p>
    <w:p w:rsidR="005B3A53" w:rsidRPr="001C1262" w:rsidRDefault="005B3A53" w:rsidP="001C1262">
      <w:pPr>
        <w:pStyle w:val="LABFeladatcim"/>
        <w:numPr>
          <w:ilvl w:val="0"/>
          <w:numId w:val="42"/>
        </w:numPr>
        <w:tabs>
          <w:tab w:val="clear" w:pos="357"/>
        </w:tabs>
        <w:overflowPunct/>
        <w:autoSpaceDE/>
        <w:autoSpaceDN/>
        <w:adjustRightInd/>
        <w:textAlignment w:val="auto"/>
        <w:rPr>
          <w:rFonts w:ascii="Arial" w:hAnsi="Arial" w:cs="Arial"/>
          <w:b w:val="0"/>
          <w:sz w:val="20"/>
          <w:szCs w:val="20"/>
        </w:rPr>
      </w:pPr>
      <w:r w:rsidRPr="001C1262">
        <w:rPr>
          <w:rFonts w:ascii="Arial" w:hAnsi="Arial" w:cs="Arial"/>
          <w:b w:val="0"/>
          <w:sz w:val="20"/>
          <w:szCs w:val="20"/>
        </w:rPr>
        <w:t xml:space="preserve">In the block diagram window of the control software turn off the </w:t>
      </w:r>
      <w:r w:rsidR="00675E1B" w:rsidRPr="001C1262">
        <w:rPr>
          <w:rFonts w:ascii="Arial" w:hAnsi="Arial" w:cs="Arial"/>
          <w:b w:val="0"/>
          <w:sz w:val="20"/>
          <w:szCs w:val="20"/>
        </w:rPr>
        <w:t>transmitter</w:t>
      </w:r>
      <w:r w:rsidRPr="001C1262">
        <w:rPr>
          <w:rFonts w:ascii="Arial" w:hAnsi="Arial" w:cs="Arial"/>
          <w:b w:val="0"/>
          <w:sz w:val="20"/>
          <w:szCs w:val="20"/>
        </w:rPr>
        <w:t xml:space="preserve"> (</w:t>
      </w:r>
      <w:r w:rsidR="00675E1B" w:rsidRPr="001C1262">
        <w:rPr>
          <w:rFonts w:ascii="Arial" w:hAnsi="Arial" w:cs="Arial"/>
          <w:b w:val="0"/>
          <w:sz w:val="20"/>
          <w:szCs w:val="20"/>
        </w:rPr>
        <w:t xml:space="preserve">the PA block </w:t>
      </w:r>
      <w:r w:rsidR="001A4D1D">
        <w:rPr>
          <w:rFonts w:ascii="Arial" w:hAnsi="Arial" w:cs="Arial"/>
          <w:b w:val="0"/>
          <w:sz w:val="20"/>
          <w:szCs w:val="20"/>
        </w:rPr>
        <w:t>has to be blacked out</w:t>
      </w:r>
      <w:r w:rsidRPr="001C1262">
        <w:rPr>
          <w:rFonts w:ascii="Arial" w:hAnsi="Arial" w:cs="Arial"/>
          <w:b w:val="0"/>
          <w:sz w:val="20"/>
          <w:szCs w:val="20"/>
        </w:rPr>
        <w:t>)</w:t>
      </w:r>
      <w:r w:rsidR="00675E1B" w:rsidRPr="001C1262">
        <w:rPr>
          <w:rFonts w:ascii="Arial" w:hAnsi="Arial" w:cs="Arial"/>
          <w:b w:val="0"/>
          <w:sz w:val="20"/>
          <w:szCs w:val="20"/>
        </w:rPr>
        <w:t xml:space="preserve"> and turn on the blocks of the receiver (turn into green the black boxes). Switch the LNA  into high gain mode (vivid red).</w:t>
      </w:r>
    </w:p>
    <w:p w:rsidR="00AD4AA2" w:rsidRPr="00937F64" w:rsidRDefault="00AD4AA2" w:rsidP="00AA2208">
      <w:pPr>
        <w:pStyle w:val="LABFeladatcim"/>
        <w:numPr>
          <w:ilvl w:val="1"/>
          <w:numId w:val="34"/>
        </w:numPr>
        <w:rPr>
          <w:b w:val="0"/>
          <w:sz w:val="22"/>
          <w:szCs w:val="22"/>
          <w:lang w:val="en-US"/>
        </w:rPr>
      </w:pPr>
      <w:r w:rsidRPr="001C1262">
        <w:rPr>
          <w:rFonts w:ascii="Arial" w:hAnsi="Arial" w:cs="Arial"/>
          <w:b w:val="0"/>
          <w:sz w:val="22"/>
          <w:szCs w:val="22"/>
          <w:lang w:val="en-US"/>
        </w:rPr>
        <w:t>Generate a binary FSK signal by the RF signal generator</w:t>
      </w:r>
      <w:r w:rsidR="00194152" w:rsidRPr="001C1262">
        <w:rPr>
          <w:rStyle w:val="FootnoteReference"/>
          <w:rFonts w:ascii="Arial" w:hAnsi="Arial" w:cs="Arial"/>
          <w:b w:val="0"/>
          <w:sz w:val="22"/>
          <w:szCs w:val="22"/>
          <w:lang w:val="en-US"/>
        </w:rPr>
        <w:footnoteReference w:id="9"/>
      </w:r>
      <w:r w:rsidRPr="001C1262">
        <w:rPr>
          <w:rFonts w:ascii="Arial" w:hAnsi="Arial" w:cs="Arial"/>
          <w:b w:val="0"/>
          <w:sz w:val="22"/>
          <w:szCs w:val="22"/>
          <w:lang w:val="en-US"/>
        </w:rPr>
        <w:t xml:space="preserve">. Connect the output of </w:t>
      </w:r>
      <w:r w:rsidR="008212AC" w:rsidRPr="001C1262">
        <w:rPr>
          <w:rFonts w:ascii="Arial" w:hAnsi="Arial" w:cs="Arial"/>
          <w:b w:val="0"/>
          <w:szCs w:val="22"/>
        </w:rPr>
        <w:t xml:space="preserve">the </w:t>
      </w:r>
      <w:r w:rsidRPr="001C1262">
        <w:rPr>
          <w:rFonts w:ascii="Arial" w:hAnsi="Arial" w:cs="Arial"/>
          <w:b w:val="0"/>
          <w:sz w:val="22"/>
          <w:szCs w:val="22"/>
          <w:lang w:val="en-US"/>
        </w:rPr>
        <w:t xml:space="preserve">RF signal generator to the </w:t>
      </w:r>
      <w:r w:rsidR="00194152" w:rsidRPr="001C1262">
        <w:rPr>
          <w:rFonts w:ascii="Arial" w:hAnsi="Arial" w:cs="Arial"/>
          <w:b w:val="0"/>
          <w:sz w:val="22"/>
          <w:szCs w:val="22"/>
          <w:lang w:val="en-US"/>
        </w:rPr>
        <w:t xml:space="preserve">RF </w:t>
      </w:r>
      <w:r w:rsidRPr="001C1262">
        <w:rPr>
          <w:rFonts w:ascii="Arial" w:hAnsi="Arial" w:cs="Arial"/>
          <w:b w:val="0"/>
          <w:sz w:val="22"/>
          <w:szCs w:val="22"/>
          <w:lang w:val="en-US"/>
        </w:rPr>
        <w:t>input of the TRF6900</w:t>
      </w:r>
      <w:r w:rsidR="008212AC" w:rsidRPr="001C1262">
        <w:rPr>
          <w:rFonts w:ascii="Arial" w:hAnsi="Arial" w:cs="Arial"/>
          <w:b w:val="0"/>
          <w:szCs w:val="22"/>
        </w:rPr>
        <w:t>A</w:t>
      </w:r>
      <w:r w:rsidRPr="001C1262">
        <w:rPr>
          <w:rFonts w:ascii="Arial" w:hAnsi="Arial" w:cs="Arial"/>
          <w:b w:val="0"/>
          <w:sz w:val="22"/>
          <w:szCs w:val="22"/>
          <w:lang w:val="en-US"/>
        </w:rPr>
        <w:t xml:space="preserve"> </w:t>
      </w:r>
      <w:r w:rsidR="00D33812" w:rsidRPr="001C1262">
        <w:rPr>
          <w:rFonts w:ascii="Arial" w:hAnsi="Arial" w:cs="Arial"/>
          <w:b w:val="0"/>
          <w:sz w:val="22"/>
          <w:szCs w:val="22"/>
          <w:lang w:val="en-US"/>
        </w:rPr>
        <w:t>evaluation board</w:t>
      </w:r>
      <w:r w:rsidR="001B0039" w:rsidRPr="001C1262">
        <w:rPr>
          <w:rFonts w:ascii="Arial" w:hAnsi="Arial" w:cs="Arial"/>
          <w:b w:val="0"/>
          <w:sz w:val="22"/>
          <w:szCs w:val="22"/>
          <w:lang w:val="en-US"/>
        </w:rPr>
        <w:t>!</w:t>
      </w:r>
    </w:p>
    <w:p w:rsidR="001A4D1D" w:rsidRPr="001C1262" w:rsidRDefault="001A4D1D" w:rsidP="001A4D1D">
      <w:pPr>
        <w:pStyle w:val="LABFeladatmagyarazat"/>
        <w:numPr>
          <w:ilvl w:val="0"/>
          <w:numId w:val="42"/>
        </w:numPr>
        <w:overflowPunct/>
        <w:autoSpaceDE/>
        <w:autoSpaceDN/>
        <w:adjustRightInd/>
        <w:textAlignment w:val="auto"/>
        <w:rPr>
          <w:rFonts w:ascii="Arial" w:hAnsi="Arial" w:cs="Arial"/>
          <w:sz w:val="20"/>
          <w:szCs w:val="20"/>
        </w:rPr>
      </w:pPr>
      <w:r>
        <w:rPr>
          <w:b/>
          <w:lang w:val="en-US"/>
        </w:rPr>
        <w:tab/>
      </w:r>
      <w:r w:rsidRPr="001C1262">
        <w:rPr>
          <w:rFonts w:ascii="Arial" w:hAnsi="Arial" w:cs="Arial"/>
          <w:sz w:val="20"/>
          <w:szCs w:val="20"/>
        </w:rPr>
        <w:t>A Suggested settings of RF signal generator</w:t>
      </w:r>
    </w:p>
    <w:p w:rsidR="001A4D1D" w:rsidRPr="001C1262" w:rsidRDefault="001A4D1D" w:rsidP="001A4D1D">
      <w:pPr>
        <w:pStyle w:val="LABFeladatmagyarazat"/>
        <w:numPr>
          <w:ilvl w:val="1"/>
          <w:numId w:val="42"/>
        </w:numPr>
        <w:overflowPunct/>
        <w:autoSpaceDE/>
        <w:autoSpaceDN/>
        <w:adjustRightInd/>
        <w:textAlignment w:val="auto"/>
        <w:rPr>
          <w:rFonts w:ascii="Arial" w:hAnsi="Arial" w:cs="Arial"/>
          <w:sz w:val="20"/>
          <w:szCs w:val="20"/>
        </w:rPr>
      </w:pPr>
      <w:r w:rsidRPr="001C1262">
        <w:rPr>
          <w:rFonts w:ascii="Arial" w:hAnsi="Arial" w:cs="Arial"/>
          <w:sz w:val="20"/>
          <w:szCs w:val="20"/>
        </w:rPr>
        <w:t>carrier frequency = 915.200 MHz</w:t>
      </w:r>
    </w:p>
    <w:p w:rsidR="001A4D1D" w:rsidRPr="001C1262" w:rsidRDefault="001A4D1D" w:rsidP="001A4D1D">
      <w:pPr>
        <w:pStyle w:val="LABFeladatmagyarazat"/>
        <w:numPr>
          <w:ilvl w:val="1"/>
          <w:numId w:val="42"/>
        </w:numPr>
        <w:overflowPunct/>
        <w:autoSpaceDE/>
        <w:autoSpaceDN/>
        <w:adjustRightInd/>
        <w:textAlignment w:val="auto"/>
        <w:rPr>
          <w:rFonts w:ascii="Arial" w:hAnsi="Arial" w:cs="Arial"/>
          <w:sz w:val="20"/>
          <w:szCs w:val="20"/>
        </w:rPr>
      </w:pPr>
      <w:r w:rsidRPr="001C1262">
        <w:rPr>
          <w:rFonts w:ascii="Arial" w:hAnsi="Arial" w:cs="Arial"/>
          <w:sz w:val="20"/>
          <w:szCs w:val="20"/>
        </w:rPr>
        <w:t>output power = -50 dBm</w:t>
      </w:r>
    </w:p>
    <w:p w:rsidR="001A4D1D" w:rsidRPr="001C1262" w:rsidRDefault="001A4D1D" w:rsidP="001A4D1D">
      <w:pPr>
        <w:pStyle w:val="LABFeladatmagyarazat"/>
        <w:numPr>
          <w:ilvl w:val="1"/>
          <w:numId w:val="42"/>
        </w:numPr>
        <w:overflowPunct/>
        <w:autoSpaceDE/>
        <w:autoSpaceDN/>
        <w:adjustRightInd/>
        <w:textAlignment w:val="auto"/>
        <w:rPr>
          <w:rFonts w:ascii="Arial" w:hAnsi="Arial" w:cs="Arial"/>
          <w:sz w:val="20"/>
          <w:szCs w:val="20"/>
        </w:rPr>
      </w:pPr>
      <w:r w:rsidRPr="001C1262">
        <w:rPr>
          <w:rFonts w:ascii="Arial" w:hAnsi="Arial" w:cs="Arial"/>
          <w:sz w:val="20"/>
          <w:szCs w:val="20"/>
        </w:rPr>
        <w:t>internal FSK modulation (internal analog FM modulation with square wave modulation)</w:t>
      </w:r>
    </w:p>
    <w:p w:rsidR="001A4D1D" w:rsidRPr="001C1262" w:rsidRDefault="001A4D1D" w:rsidP="001A4D1D">
      <w:pPr>
        <w:pStyle w:val="LABFeladatmagyarazat"/>
        <w:numPr>
          <w:ilvl w:val="1"/>
          <w:numId w:val="42"/>
        </w:numPr>
        <w:overflowPunct/>
        <w:autoSpaceDE/>
        <w:autoSpaceDN/>
        <w:adjustRightInd/>
        <w:textAlignment w:val="auto"/>
        <w:rPr>
          <w:rFonts w:ascii="Arial" w:hAnsi="Arial" w:cs="Arial"/>
          <w:sz w:val="20"/>
          <w:szCs w:val="20"/>
        </w:rPr>
      </w:pPr>
      <w:r w:rsidRPr="001C1262">
        <w:rPr>
          <w:rFonts w:ascii="Arial" w:hAnsi="Arial" w:cs="Arial"/>
          <w:sz w:val="20"/>
          <w:szCs w:val="20"/>
        </w:rPr>
        <w:t>source signaling speed = 20 kbit/s (therefore set the modulating frequency = 10 kHz)</w:t>
      </w:r>
    </w:p>
    <w:p w:rsidR="001A4D1D" w:rsidRPr="00937F64" w:rsidRDefault="001A4D1D" w:rsidP="00937F64">
      <w:pPr>
        <w:pStyle w:val="LABFeladatmagyarazat"/>
        <w:numPr>
          <w:ilvl w:val="1"/>
          <w:numId w:val="42"/>
        </w:numPr>
        <w:overflowPunct/>
        <w:autoSpaceDE/>
        <w:autoSpaceDN/>
        <w:adjustRightInd/>
        <w:textAlignment w:val="auto"/>
        <w:rPr>
          <w:rFonts w:ascii="Arial" w:hAnsi="Arial" w:cs="Arial"/>
          <w:sz w:val="20"/>
          <w:szCs w:val="20"/>
        </w:rPr>
      </w:pPr>
      <w:r w:rsidRPr="001C1262">
        <w:rPr>
          <w:rFonts w:ascii="Arial" w:hAnsi="Arial" w:cs="Arial"/>
          <w:sz w:val="20"/>
          <w:szCs w:val="20"/>
        </w:rPr>
        <w:t>deviation = 50 kHz.</w:t>
      </w:r>
    </w:p>
    <w:p w:rsidR="002904BC" w:rsidRPr="006A114D" w:rsidRDefault="00AD4AA2" w:rsidP="006A114D">
      <w:pPr>
        <w:pStyle w:val="LABListapotty1"/>
        <w:numPr>
          <w:ilvl w:val="1"/>
          <w:numId w:val="34"/>
        </w:numPr>
        <w:rPr>
          <w:szCs w:val="22"/>
        </w:rPr>
      </w:pPr>
      <w:r w:rsidRPr="006A114D">
        <w:rPr>
          <w:rFonts w:ascii="Arial" w:hAnsi="Arial" w:cs="Arial"/>
          <w:szCs w:val="22"/>
        </w:rPr>
        <w:lastRenderedPageBreak/>
        <w:t>Calculate and upload the required local frequency</w:t>
      </w:r>
      <w:r w:rsidR="001B0039" w:rsidRPr="006A114D">
        <w:rPr>
          <w:rStyle w:val="FootnoteReference"/>
          <w:rFonts w:ascii="Arial" w:hAnsi="Arial" w:cs="Arial"/>
          <w:szCs w:val="22"/>
        </w:rPr>
        <w:footnoteReference w:id="10"/>
      </w:r>
      <w:r w:rsidR="008212AC">
        <w:rPr>
          <w:rFonts w:ascii="Arial" w:hAnsi="Arial" w:cs="Arial"/>
          <w:szCs w:val="22"/>
        </w:rPr>
        <w:t xml:space="preserve"> via the control software</w:t>
      </w:r>
      <w:r w:rsidRPr="006A114D">
        <w:rPr>
          <w:rFonts w:ascii="Arial" w:hAnsi="Arial" w:cs="Arial"/>
          <w:szCs w:val="22"/>
        </w:rPr>
        <w:t xml:space="preserve">. Calculate and record the input level of the TRF6900A receiver </w:t>
      </w:r>
      <w:r w:rsidR="002574C9" w:rsidRPr="006A114D">
        <w:rPr>
          <w:rFonts w:ascii="Arial" w:hAnsi="Arial" w:cs="Arial"/>
          <w:szCs w:val="22"/>
        </w:rPr>
        <w:t xml:space="preserve">at the receiver input </w:t>
      </w:r>
      <w:r w:rsidRPr="006A114D">
        <w:rPr>
          <w:rFonts w:ascii="Arial" w:hAnsi="Arial" w:cs="Arial"/>
          <w:szCs w:val="22"/>
        </w:rPr>
        <w:t xml:space="preserve">(do not forget to take into consideration the effect of </w:t>
      </w:r>
      <w:r w:rsidR="002574C9" w:rsidRPr="006A114D">
        <w:rPr>
          <w:rFonts w:ascii="Arial" w:hAnsi="Arial" w:cs="Arial"/>
          <w:szCs w:val="22"/>
        </w:rPr>
        <w:t xml:space="preserve">the </w:t>
      </w:r>
      <w:r w:rsidRPr="006A114D">
        <w:rPr>
          <w:rFonts w:ascii="Arial" w:hAnsi="Arial" w:cs="Arial"/>
          <w:szCs w:val="22"/>
        </w:rPr>
        <w:t xml:space="preserve">attenuator </w:t>
      </w:r>
      <w:r w:rsidR="002574C9" w:rsidRPr="006A114D">
        <w:rPr>
          <w:rFonts w:ascii="Arial" w:hAnsi="Arial" w:cs="Arial"/>
          <w:szCs w:val="22"/>
        </w:rPr>
        <w:t>placed between</w:t>
      </w:r>
      <w:r w:rsidRPr="006A114D">
        <w:rPr>
          <w:rFonts w:ascii="Arial" w:hAnsi="Arial" w:cs="Arial"/>
          <w:szCs w:val="22"/>
        </w:rPr>
        <w:t xml:space="preserve"> the </w:t>
      </w:r>
      <w:r w:rsidR="002574C9" w:rsidRPr="006A114D">
        <w:rPr>
          <w:rFonts w:ascii="Arial" w:hAnsi="Arial" w:cs="Arial"/>
          <w:szCs w:val="22"/>
        </w:rPr>
        <w:t xml:space="preserve">physical connector and the </w:t>
      </w:r>
      <w:r w:rsidRPr="006A114D">
        <w:rPr>
          <w:rFonts w:ascii="Arial" w:hAnsi="Arial" w:cs="Arial"/>
          <w:szCs w:val="22"/>
        </w:rPr>
        <w:t>receiver input).</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A85504" w:rsidRPr="006A114D" w:rsidRDefault="00A85504" w:rsidP="006A114D">
      <w:pPr>
        <w:pStyle w:val="LABFeladatal-utasitas"/>
        <w:numPr>
          <w:ilvl w:val="1"/>
          <w:numId w:val="34"/>
        </w:numPr>
        <w:tabs>
          <w:tab w:val="clear" w:pos="2160"/>
        </w:tabs>
        <w:overflowPunct/>
        <w:autoSpaceDE/>
        <w:autoSpaceDN/>
        <w:adjustRightInd/>
        <w:textAlignment w:val="auto"/>
        <w:rPr>
          <w:sz w:val="22"/>
          <w:szCs w:val="22"/>
        </w:rPr>
      </w:pPr>
      <w:r w:rsidRPr="006A114D">
        <w:rPr>
          <w:sz w:val="22"/>
          <w:szCs w:val="22"/>
        </w:rPr>
        <w:t>Connect a binary FSK modulated signal to the input of the TRF6900A receiver. Measure and record the demodulated signal before (Amp_out) and after (Rx</w:t>
      </w:r>
      <w:r w:rsidR="00ED18B8">
        <w:rPr>
          <w:sz w:val="22"/>
          <w:szCs w:val="22"/>
        </w:rPr>
        <w:t xml:space="preserve"> </w:t>
      </w:r>
      <w:bookmarkStart w:id="0" w:name="_GoBack"/>
      <w:bookmarkEnd w:id="0"/>
      <w:r w:rsidRPr="006A114D">
        <w:rPr>
          <w:sz w:val="22"/>
          <w:szCs w:val="22"/>
        </w:rPr>
        <w:t>data_out) the data slicer, that is, the decision circuit.</w:t>
      </w:r>
    </w:p>
    <w:p w:rsidR="00A85504" w:rsidRPr="006A114D" w:rsidRDefault="00A85504" w:rsidP="00A85504">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904BC" w:rsidRPr="006A114D" w:rsidRDefault="00AD4AA2" w:rsidP="006A114D">
      <w:pPr>
        <w:pStyle w:val="LABFeladatal-utasitas"/>
        <w:numPr>
          <w:ilvl w:val="1"/>
          <w:numId w:val="34"/>
        </w:numPr>
        <w:tabs>
          <w:tab w:val="clear" w:pos="2160"/>
        </w:tabs>
        <w:overflowPunct/>
        <w:autoSpaceDE/>
        <w:autoSpaceDN/>
        <w:adjustRightInd/>
        <w:textAlignment w:val="auto"/>
        <w:rPr>
          <w:sz w:val="22"/>
          <w:szCs w:val="22"/>
        </w:rPr>
      </w:pPr>
      <w:r w:rsidRPr="006A114D">
        <w:rPr>
          <w:sz w:val="22"/>
          <w:szCs w:val="22"/>
        </w:rPr>
        <w:t>Turn off the FSK modulation</w:t>
      </w:r>
      <w:r w:rsidR="009958F7" w:rsidRPr="006A114D">
        <w:rPr>
          <w:sz w:val="22"/>
          <w:szCs w:val="22"/>
        </w:rPr>
        <w:t xml:space="preserve"> and</w:t>
      </w:r>
      <w:r w:rsidRPr="006A114D">
        <w:rPr>
          <w:sz w:val="22"/>
          <w:szCs w:val="22"/>
        </w:rPr>
        <w:t xml:space="preserve"> measure the RSSI characteristic by </w:t>
      </w:r>
      <w:r w:rsidR="00A85504" w:rsidRPr="006A114D">
        <w:rPr>
          <w:sz w:val="22"/>
          <w:szCs w:val="22"/>
        </w:rPr>
        <w:t xml:space="preserve">setting </w:t>
      </w:r>
      <w:r w:rsidRPr="006A114D">
        <w:rPr>
          <w:sz w:val="22"/>
          <w:szCs w:val="22"/>
        </w:rPr>
        <w:t xml:space="preserve">the </w:t>
      </w:r>
      <w:r w:rsidR="00A85504" w:rsidRPr="006A114D">
        <w:rPr>
          <w:sz w:val="22"/>
          <w:szCs w:val="22"/>
        </w:rPr>
        <w:t xml:space="preserve">signal level at the </w:t>
      </w:r>
      <w:r w:rsidRPr="006A114D">
        <w:rPr>
          <w:sz w:val="22"/>
          <w:szCs w:val="22"/>
        </w:rPr>
        <w:t xml:space="preserve">TRF6900A receiver input </w:t>
      </w:r>
      <w:r w:rsidR="00A85504" w:rsidRPr="006A114D">
        <w:rPr>
          <w:sz w:val="22"/>
          <w:szCs w:val="22"/>
        </w:rPr>
        <w:t xml:space="preserve">to </w:t>
      </w:r>
      <w:r w:rsidRPr="006A114D">
        <w:rPr>
          <w:sz w:val="22"/>
          <w:szCs w:val="22"/>
        </w:rPr>
        <w:t xml:space="preserve">-70 dBm </w:t>
      </w:r>
      <w:r w:rsidR="00A85504" w:rsidRPr="006A114D">
        <w:rPr>
          <w:sz w:val="22"/>
          <w:szCs w:val="22"/>
        </w:rPr>
        <w:t>and then to</w:t>
      </w:r>
      <w:r w:rsidRPr="006A114D">
        <w:rPr>
          <w:sz w:val="22"/>
          <w:szCs w:val="22"/>
        </w:rPr>
        <w:t xml:space="preserve"> -40 dBm. Calculate the sensitivity</w:t>
      </w:r>
      <w:r w:rsidR="00A85504" w:rsidRPr="006A114D">
        <w:rPr>
          <w:sz w:val="22"/>
          <w:szCs w:val="22"/>
        </w:rPr>
        <w:t xml:space="preserve"> (steepness)</w:t>
      </w:r>
      <w:r w:rsidRPr="006A114D">
        <w:rPr>
          <w:sz w:val="22"/>
          <w:szCs w:val="22"/>
        </w:rPr>
        <w:t xml:space="preserve"> of the RSSI circuit.</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904BC" w:rsidRPr="006A114D" w:rsidRDefault="00491A24" w:rsidP="006A114D">
      <w:pPr>
        <w:pStyle w:val="LABFeladatutasitas"/>
        <w:numPr>
          <w:ilvl w:val="1"/>
          <w:numId w:val="34"/>
        </w:numPr>
        <w:tabs>
          <w:tab w:val="clear" w:pos="788"/>
          <w:tab w:val="clear" w:pos="1077"/>
          <w:tab w:val="left" w:pos="360"/>
        </w:tabs>
        <w:overflowPunct/>
        <w:autoSpaceDE/>
        <w:autoSpaceDN/>
        <w:adjustRightInd/>
        <w:textAlignment w:val="auto"/>
        <w:rPr>
          <w:sz w:val="22"/>
          <w:szCs w:val="22"/>
        </w:rPr>
      </w:pPr>
      <w:r w:rsidRPr="006A114D">
        <w:rPr>
          <w:sz w:val="22"/>
          <w:szCs w:val="22"/>
        </w:rPr>
        <w:t>Record an eye-diagram-like waveform using</w:t>
      </w:r>
      <w:r w:rsidR="001F0440" w:rsidRPr="006A114D">
        <w:rPr>
          <w:sz w:val="22"/>
          <w:szCs w:val="22"/>
        </w:rPr>
        <w:t xml:space="preserve"> </w:t>
      </w:r>
      <w:r w:rsidRPr="006A114D">
        <w:rPr>
          <w:sz w:val="22"/>
          <w:szCs w:val="22"/>
        </w:rPr>
        <w:t xml:space="preserve">both input channels </w:t>
      </w:r>
      <w:r w:rsidR="001F0440" w:rsidRPr="006A114D">
        <w:rPr>
          <w:sz w:val="22"/>
          <w:szCs w:val="22"/>
        </w:rPr>
        <w:t xml:space="preserve">of the oscilloscope </w:t>
      </w:r>
      <w:r w:rsidRPr="006A114D">
        <w:rPr>
          <w:sz w:val="22"/>
          <w:szCs w:val="22"/>
        </w:rPr>
        <w:t xml:space="preserve">applying </w:t>
      </w:r>
      <w:r w:rsidR="001F0440" w:rsidRPr="006A114D">
        <w:rPr>
          <w:sz w:val="22"/>
          <w:szCs w:val="22"/>
        </w:rPr>
        <w:t>signal inversion on either channel. The signal to be connected to both oscilloscope channels is that of the Amp_out output. Reduce the le</w:t>
      </w:r>
      <w:r w:rsidR="008212AC">
        <w:rPr>
          <w:sz w:val="22"/>
          <w:szCs w:val="22"/>
        </w:rPr>
        <w:t>v</w:t>
      </w:r>
      <w:r w:rsidR="001F0440" w:rsidRPr="006A114D">
        <w:rPr>
          <w:sz w:val="22"/>
          <w:szCs w:val="22"/>
        </w:rPr>
        <w:t xml:space="preserve">el of the incoming RF signal until the ’eye diagram’ starts closing (tends to be noisy). </w:t>
      </w:r>
      <w:r w:rsidRPr="006A114D">
        <w:rPr>
          <w:sz w:val="22"/>
          <w:szCs w:val="22"/>
        </w:rPr>
        <w:t>(Ask for help if necessary!)</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2904BC" w:rsidRPr="006A114D" w:rsidRDefault="00AD4AA2" w:rsidP="006A114D">
      <w:pPr>
        <w:pStyle w:val="LABFeladatutasitas"/>
        <w:numPr>
          <w:ilvl w:val="1"/>
          <w:numId w:val="34"/>
        </w:numPr>
        <w:tabs>
          <w:tab w:val="clear" w:pos="788"/>
          <w:tab w:val="clear" w:pos="1077"/>
          <w:tab w:val="left" w:pos="360"/>
        </w:tabs>
        <w:overflowPunct/>
        <w:autoSpaceDE/>
        <w:autoSpaceDN/>
        <w:adjustRightInd/>
        <w:textAlignment w:val="auto"/>
        <w:rPr>
          <w:sz w:val="22"/>
          <w:szCs w:val="22"/>
        </w:rPr>
      </w:pPr>
      <w:r w:rsidRPr="006A114D">
        <w:rPr>
          <w:sz w:val="22"/>
          <w:szCs w:val="22"/>
        </w:rPr>
        <w:t xml:space="preserve">Measure the transfer function of the frequency discriminator. </w:t>
      </w:r>
      <w:r w:rsidR="009958F7" w:rsidRPr="006A114D">
        <w:rPr>
          <w:sz w:val="22"/>
          <w:szCs w:val="22"/>
        </w:rPr>
        <w:t xml:space="preserve">Connect </w:t>
      </w:r>
      <w:r w:rsidRPr="006A114D">
        <w:rPr>
          <w:sz w:val="22"/>
          <w:szCs w:val="22"/>
        </w:rPr>
        <w:t xml:space="preserve">an unmodulated RF signal </w:t>
      </w:r>
      <w:r w:rsidR="008212AC">
        <w:rPr>
          <w:sz w:val="22"/>
          <w:szCs w:val="22"/>
        </w:rPr>
        <w:t>of</w:t>
      </w:r>
      <w:r w:rsidRPr="006A114D">
        <w:rPr>
          <w:sz w:val="22"/>
          <w:szCs w:val="22"/>
        </w:rPr>
        <w:t xml:space="preserve"> power level -35 dBm </w:t>
      </w:r>
      <w:r w:rsidR="003D1BDE" w:rsidRPr="006A114D">
        <w:rPr>
          <w:sz w:val="22"/>
          <w:szCs w:val="22"/>
        </w:rPr>
        <w:t>to the receiver input</w:t>
      </w:r>
      <w:r w:rsidR="003D1BDE">
        <w:rPr>
          <w:sz w:val="22"/>
          <w:szCs w:val="22"/>
        </w:rPr>
        <w:t xml:space="preserve"> </w:t>
      </w:r>
      <w:r w:rsidRPr="006A114D">
        <w:rPr>
          <w:sz w:val="22"/>
          <w:szCs w:val="22"/>
        </w:rPr>
        <w:t xml:space="preserve">and measure the frequency discriminator output </w:t>
      </w:r>
      <w:r w:rsidR="009958F7" w:rsidRPr="006A114D">
        <w:rPr>
          <w:sz w:val="22"/>
          <w:szCs w:val="22"/>
        </w:rPr>
        <w:t>wh</w:t>
      </w:r>
      <w:r w:rsidR="008212AC">
        <w:rPr>
          <w:sz w:val="22"/>
          <w:szCs w:val="22"/>
        </w:rPr>
        <w:t>ile</w:t>
      </w:r>
      <w:r w:rsidR="009958F7" w:rsidRPr="006A114D">
        <w:rPr>
          <w:sz w:val="22"/>
          <w:szCs w:val="22"/>
        </w:rPr>
        <w:t xml:space="preserve"> you keep changing the frequency of the incoming RF signal in 20kHz steps around its nominal value +/- 100kHz </w:t>
      </w:r>
      <w:r w:rsidRPr="006A114D">
        <w:rPr>
          <w:sz w:val="22"/>
          <w:szCs w:val="22"/>
        </w:rPr>
        <w:t>. Calculate the sensitivity</w:t>
      </w:r>
      <w:r w:rsidR="009958F7" w:rsidRPr="006A114D">
        <w:rPr>
          <w:sz w:val="22"/>
          <w:szCs w:val="22"/>
        </w:rPr>
        <w:t xml:space="preserve"> (steepness)</w:t>
      </w:r>
      <w:r w:rsidRPr="006A114D">
        <w:rPr>
          <w:sz w:val="22"/>
          <w:szCs w:val="22"/>
        </w:rPr>
        <w:t xml:space="preserve"> of </w:t>
      </w:r>
      <w:r w:rsidR="008212AC">
        <w:rPr>
          <w:sz w:val="22"/>
          <w:szCs w:val="22"/>
        </w:rPr>
        <w:t xml:space="preserve">the </w:t>
      </w:r>
      <w:r w:rsidRPr="006A114D">
        <w:rPr>
          <w:sz w:val="22"/>
          <w:szCs w:val="22"/>
        </w:rPr>
        <w:t>frequency discriminator</w:t>
      </w:r>
      <w:r w:rsidR="002904BC" w:rsidRPr="006A114D">
        <w:rPr>
          <w:sz w:val="22"/>
          <w:szCs w:val="22"/>
        </w:rPr>
        <w:t>.</w:t>
      </w:r>
      <w:r w:rsidR="00491A24" w:rsidRPr="006A114D">
        <w:rPr>
          <w:sz w:val="22"/>
          <w:szCs w:val="22"/>
        </w:rPr>
        <w:t xml:space="preserve"> (Ask for help if necessary!)</w:t>
      </w:r>
    </w:p>
    <w:p w:rsidR="002904BC" w:rsidRPr="006A114D" w:rsidRDefault="008C12B7" w:rsidP="002904BC">
      <w:pPr>
        <w:pStyle w:val="LABNormal"/>
        <w:pBdr>
          <w:top w:val="single" w:sz="4" w:space="0" w:color="auto"/>
          <w:left w:val="single" w:sz="4" w:space="4" w:color="auto"/>
          <w:bottom w:val="single" w:sz="4" w:space="1" w:color="auto"/>
          <w:right w:val="single" w:sz="4" w:space="4" w:color="auto"/>
        </w:pBdr>
        <w:rPr>
          <w:rFonts w:ascii="Arial" w:hAnsi="Arial" w:cs="Arial"/>
        </w:rPr>
      </w:pPr>
      <w:r w:rsidRPr="006A114D">
        <w:rPr>
          <w:rFonts w:ascii="Arial" w:hAnsi="Arial" w:cs="Arial"/>
        </w:rPr>
        <w:t>&lt;Experience collected during the completion of the measurement&gt;</w:t>
      </w:r>
    </w:p>
    <w:p w:rsidR="00D31203" w:rsidRPr="006A114D" w:rsidRDefault="00D31203" w:rsidP="002904BC">
      <w:pPr>
        <w:pStyle w:val="LABNagybekezdescim"/>
        <w:rPr>
          <w:rFonts w:ascii="Arial" w:hAnsi="Arial" w:cs="Arial"/>
          <w:sz w:val="22"/>
          <w:szCs w:val="22"/>
        </w:rPr>
      </w:pPr>
    </w:p>
    <w:sectPr w:rsidR="00D31203" w:rsidRPr="006A114D" w:rsidSect="00C764DD">
      <w:headerReference w:type="default" r:id="rId8"/>
      <w:footerReference w:type="default" r:id="rId9"/>
      <w:headerReference w:type="first" r:id="rId10"/>
      <w:footerReference w:type="first" r:id="rId11"/>
      <w:pgSz w:w="11907" w:h="16840" w:code="9"/>
      <w:pgMar w:top="1418" w:right="1134" w:bottom="1134" w:left="1134" w:header="567" w:footer="851"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1A" w:rsidRDefault="00CB731A">
      <w:pPr>
        <w:spacing w:before="0"/>
      </w:pPr>
      <w:r>
        <w:separator/>
      </w:r>
    </w:p>
  </w:endnote>
  <w:endnote w:type="continuationSeparator" w:id="0">
    <w:p w:rsidR="00CB731A" w:rsidRDefault="00CB73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65" w:rsidRDefault="000F0B65">
    <w:pPr>
      <w:pStyle w:val="Footer"/>
    </w:pPr>
    <w:r w:rsidRPr="00E60540">
      <w:tab/>
      <w:t xml:space="preserve">- </w:t>
    </w:r>
    <w:r w:rsidR="0068326C">
      <w:fldChar w:fldCharType="begin"/>
    </w:r>
    <w:r w:rsidR="0068326C">
      <w:instrText xml:space="preserve"> PAGE </w:instrText>
    </w:r>
    <w:r w:rsidR="0068326C">
      <w:fldChar w:fldCharType="separate"/>
    </w:r>
    <w:r w:rsidR="00D17CC0">
      <w:rPr>
        <w:noProof/>
      </w:rPr>
      <w:t>4</w:t>
    </w:r>
    <w:r w:rsidR="0068326C">
      <w:rPr>
        <w:noProof/>
      </w:rPr>
      <w:fldChar w:fldCharType="end"/>
    </w:r>
    <w:r w:rsidRPr="00E6054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65" w:rsidRDefault="000F0B65">
    <w:pPr>
      <w:pStyle w:val="Footer"/>
    </w:pPr>
    <w:r w:rsidRPr="00E60540">
      <w:tab/>
      <w:t xml:space="preserve">- </w:t>
    </w:r>
    <w:r w:rsidR="0068326C">
      <w:fldChar w:fldCharType="begin"/>
    </w:r>
    <w:r w:rsidR="0068326C">
      <w:instrText xml:space="preserve"> PAGE </w:instrText>
    </w:r>
    <w:r w:rsidR="0068326C">
      <w:fldChar w:fldCharType="separate"/>
    </w:r>
    <w:r w:rsidR="00D17CC0">
      <w:rPr>
        <w:noProof/>
      </w:rPr>
      <w:t>1</w:t>
    </w:r>
    <w:r w:rsidR="0068326C">
      <w:rPr>
        <w:noProof/>
      </w:rPr>
      <w:fldChar w:fldCharType="end"/>
    </w:r>
    <w:r w:rsidRPr="00E6054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1A" w:rsidRDefault="00CB731A">
      <w:r>
        <w:separator/>
      </w:r>
    </w:p>
  </w:footnote>
  <w:footnote w:type="continuationSeparator" w:id="0">
    <w:p w:rsidR="00CB731A" w:rsidRDefault="00CB731A">
      <w:r>
        <w:continuationSeparator/>
      </w:r>
    </w:p>
  </w:footnote>
  <w:footnote w:id="1">
    <w:p w:rsidR="00D33812" w:rsidRPr="00D33812" w:rsidRDefault="00E735EE">
      <w:pPr>
        <w:pStyle w:val="FootnoteText"/>
      </w:pPr>
      <w:r>
        <w:rPr>
          <w:rStyle w:val="FootnoteReference"/>
        </w:rPr>
        <w:footnoteRef/>
      </w:r>
      <w:r>
        <w:t xml:space="preserve"> RBW: Resolution BandWidth – the bandwidth of the band-pass</w:t>
      </w:r>
      <w:r w:rsidR="00E55073">
        <w:t xml:space="preserve"> filter</w:t>
      </w:r>
      <w:r>
        <w:t xml:space="preserve"> that </w:t>
      </w:r>
      <w:r w:rsidR="00E55073">
        <w:t>’</w:t>
      </w:r>
      <w:r>
        <w:t>sweeps the frequency range of the spectrum analyser display</w:t>
      </w:r>
      <w:r w:rsidR="00E55073">
        <w:t>’</w:t>
      </w:r>
      <w:r>
        <w:t xml:space="preserve"> measuring the power of the signal that falls into its bandwith; spectrum is visualized by drawing this power level </w:t>
      </w:r>
      <w:r w:rsidR="00E55073">
        <w:t xml:space="preserve">measured </w:t>
      </w:r>
      <w:r>
        <w:t>continuously</w:t>
      </w:r>
      <w:r w:rsidR="00110AF1">
        <w:t xml:space="preserve"> – the narrower the filter bandwidth the better the „resolution” of the spectrum displayed</w:t>
      </w:r>
    </w:p>
  </w:footnote>
  <w:footnote w:id="2">
    <w:p w:rsidR="00D33812" w:rsidRPr="00D33812" w:rsidRDefault="00110AF1">
      <w:pPr>
        <w:pStyle w:val="FootnoteText"/>
      </w:pPr>
      <w:r>
        <w:rPr>
          <w:rStyle w:val="FootnoteReference"/>
        </w:rPr>
        <w:footnoteRef/>
      </w:r>
      <w:r>
        <w:t xml:space="preserve"> VBW: Video BandWidth</w:t>
      </w:r>
      <w:r w:rsidR="00E55073">
        <w:t xml:space="preserve"> -</w:t>
      </w:r>
      <w:r>
        <w:t xml:space="preserve"> reduces the variance of the spectrum displayed when the VBW value is decreased</w:t>
      </w:r>
    </w:p>
  </w:footnote>
  <w:footnote w:id="3">
    <w:p w:rsidR="00110AF1" w:rsidRPr="00110AF1" w:rsidRDefault="00110AF1">
      <w:pPr>
        <w:pStyle w:val="FootnoteText"/>
        <w:rPr>
          <w:lang w:val="en-US"/>
        </w:rPr>
      </w:pPr>
      <w:r>
        <w:rPr>
          <w:rStyle w:val="FootnoteReference"/>
        </w:rPr>
        <w:footnoteRef/>
      </w:r>
      <w:r>
        <w:t xml:space="preserve"> SPAN: the width of the frequency </w:t>
      </w:r>
      <w:r w:rsidR="002D63C0">
        <w:t>range</w:t>
      </w:r>
      <w:r>
        <w:t xml:space="preserve"> analysed – the </w:t>
      </w:r>
      <w:r w:rsidR="002D63C0">
        <w:t>frequency range around the center frequency (CENTER), i.e., [CENTER+/-SPAN/2]</w:t>
      </w:r>
    </w:p>
  </w:footnote>
  <w:footnote w:id="4">
    <w:p w:rsidR="00D33812" w:rsidRPr="00D33812" w:rsidRDefault="00D33812">
      <w:pPr>
        <w:pStyle w:val="FootnoteText"/>
        <w:rPr>
          <w:lang w:val="en-US"/>
        </w:rPr>
      </w:pPr>
      <w:r>
        <w:rPr>
          <w:rStyle w:val="FootnoteReference"/>
        </w:rPr>
        <w:footnoteRef/>
      </w:r>
      <w:r>
        <w:t xml:space="preserve"> </w:t>
      </w:r>
      <w:r>
        <w:rPr>
          <w:lang w:val="en-US"/>
        </w:rPr>
        <w:t>VDC=8.5V use the power supply</w:t>
      </w:r>
    </w:p>
  </w:footnote>
  <w:footnote w:id="5">
    <w:p w:rsidR="002017BC" w:rsidRPr="009B7658" w:rsidRDefault="002017BC" w:rsidP="002017BC">
      <w:pPr>
        <w:pStyle w:val="FootnoteText"/>
        <w:rPr>
          <w:lang w:val="en-US"/>
        </w:rPr>
      </w:pPr>
      <w:r>
        <w:rPr>
          <w:rStyle w:val="FootnoteReference"/>
        </w:rPr>
        <w:footnoteRef/>
      </w:r>
      <w:r>
        <w:t xml:space="preserve"> Practical usage of Pwr Amp: the receiver chip acknowledges the reception of too high level of incoming signal forcing the transmitter to reduce the radiated power level. Here, controlled attenuators are used to change signal levels.</w:t>
      </w:r>
    </w:p>
  </w:footnote>
  <w:footnote w:id="6">
    <w:p w:rsidR="002017BC" w:rsidRPr="009B7658" w:rsidRDefault="002017BC" w:rsidP="002017BC">
      <w:pPr>
        <w:pStyle w:val="FootnoteText"/>
        <w:rPr>
          <w:lang w:val="en-US"/>
        </w:rPr>
      </w:pPr>
      <w:r>
        <w:rPr>
          <w:rStyle w:val="FootnoteReference"/>
        </w:rPr>
        <w:footnoteRef/>
      </w:r>
      <w:r>
        <w:t xml:space="preserve"> </w:t>
      </w:r>
      <w:r>
        <w:rPr>
          <w:lang w:val="en-US"/>
        </w:rPr>
        <w:t>Identification of a band-pass-like spectrum.</w:t>
      </w:r>
    </w:p>
  </w:footnote>
  <w:footnote w:id="7">
    <w:p w:rsidR="00C31888" w:rsidRPr="006A114D" w:rsidRDefault="00C31888">
      <w:pPr>
        <w:pStyle w:val="FootnoteText"/>
        <w:rPr>
          <w:lang w:val="en-US"/>
        </w:rPr>
      </w:pPr>
      <w:r>
        <w:rPr>
          <w:rStyle w:val="FootnoteReference"/>
        </w:rPr>
        <w:footnoteRef/>
      </w:r>
      <w:r>
        <w:t xml:space="preserve"> Relative to the carrier (see letter ’c’ in dBc for carrier): </w:t>
      </w:r>
      <w:r>
        <w:rPr>
          <w:lang w:val="en-US"/>
        </w:rPr>
        <w:t>P_dBc_spur=P_dBm_spur-P_dBm_carrier</w:t>
      </w:r>
    </w:p>
  </w:footnote>
  <w:footnote w:id="8">
    <w:p w:rsidR="00B62C3A" w:rsidRPr="006A114D" w:rsidRDefault="00B62C3A">
      <w:pPr>
        <w:pStyle w:val="FootnoteText"/>
        <w:rPr>
          <w:lang w:val="en-US"/>
        </w:rPr>
      </w:pPr>
      <w:r>
        <w:rPr>
          <w:rStyle w:val="FootnoteReference"/>
        </w:rPr>
        <w:footnoteRef/>
      </w:r>
      <w:r>
        <w:t xml:space="preserve"> </w:t>
      </w:r>
      <w:r>
        <w:rPr>
          <w:lang w:val="en-US"/>
        </w:rPr>
        <w:t>Hint: refer to the Carson rule!</w:t>
      </w:r>
    </w:p>
  </w:footnote>
  <w:footnote w:id="9">
    <w:p w:rsidR="00194152" w:rsidRPr="006A114D" w:rsidRDefault="00194152">
      <w:pPr>
        <w:pStyle w:val="FootnoteText"/>
        <w:rPr>
          <w:lang w:val="en-US"/>
        </w:rPr>
      </w:pPr>
      <w:r>
        <w:rPr>
          <w:rStyle w:val="FootnoteReference"/>
        </w:rPr>
        <w:footnoteRef/>
      </w:r>
      <w:r>
        <w:t xml:space="preserve"> The signal generator offers only FM modulation however FM modulation applying square-wave as modulating waveform can be considered as FSK.</w:t>
      </w:r>
    </w:p>
  </w:footnote>
  <w:footnote w:id="10">
    <w:p w:rsidR="001B0039" w:rsidRPr="006A114D" w:rsidRDefault="001B0039">
      <w:pPr>
        <w:pStyle w:val="FootnoteText"/>
        <w:rPr>
          <w:lang w:val="en-US"/>
        </w:rPr>
      </w:pPr>
      <w:r>
        <w:rPr>
          <w:rStyle w:val="FootnoteReference"/>
        </w:rPr>
        <w:footnoteRef/>
      </w:r>
      <w:r>
        <w:t xml:space="preserve"> The TRF6900A implements a superheterodyne receiver, i.e., an intermediate frequency (IF) stage is applied</w:t>
      </w:r>
      <w:r w:rsidR="001A4D1D">
        <w:t>, here</w:t>
      </w:r>
      <w:r>
        <w:t xml:space="preserve"> at 10.7MHz. Operation principle: </w:t>
      </w:r>
      <w:r>
        <w:rPr>
          <w:lang w:val="en-US"/>
        </w:rPr>
        <w:t xml:space="preserve">the mixer (analog multiplier) multiplies the incoming RF signal with the signal of the local oscillator, i.e., the well-known trigonometrical identity 2*cos(x)*cos(y)=cos(x+y)+cos(x-y) can be exploited. After </w:t>
      </w:r>
      <w:r w:rsidR="001A4D1D">
        <w:rPr>
          <w:lang w:val="en-US"/>
        </w:rPr>
        <w:t xml:space="preserve">low-pass </w:t>
      </w:r>
      <w:r>
        <w:rPr>
          <w:lang w:val="en-US"/>
        </w:rPr>
        <w:t>filtering</w:t>
      </w:r>
      <w:r w:rsidR="001A4D1D">
        <w:rPr>
          <w:lang w:val="en-US"/>
        </w:rPr>
        <w:t xml:space="preserve"> the high frequency component</w:t>
      </w:r>
      <w:r>
        <w:rPr>
          <w:lang w:val="en-US"/>
        </w:rPr>
        <w:t xml:space="preserve"> only the substraction remains, i.e.,  (x-y)=10.7MHz.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65" w:rsidRDefault="000F0B65" w:rsidP="00C764DD">
    <w:pPr>
      <w:pStyle w:val="LABFejresz"/>
      <w:pBdr>
        <w:bottom w:val="single" w:sz="4" w:space="1" w:color="auto"/>
      </w:pBdr>
      <w:tabs>
        <w:tab w:val="clear" w:pos="4111"/>
        <w:tab w:val="clear" w:pos="8222"/>
        <w:tab w:val="right" w:pos="9639"/>
      </w:tabs>
      <w:spacing w:before="0"/>
    </w:pPr>
    <w:r>
      <w:t>Exercise Report</w:t>
    </w:r>
    <w:r>
      <w:tab/>
    </w:r>
    <w:r>
      <w:rPr>
        <w:lang w:val="en-US"/>
      </w:rPr>
      <w:t>Lab2-M10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65" w:rsidRDefault="000F0B65" w:rsidP="00950210">
    <w:pPr>
      <w:pStyle w:val="LABFejresz"/>
      <w:pBdr>
        <w:bottom w:val="single" w:sz="4" w:space="1" w:color="auto"/>
      </w:pBdr>
      <w:tabs>
        <w:tab w:val="clear" w:pos="4111"/>
        <w:tab w:val="clear" w:pos="8222"/>
        <w:tab w:val="right" w:pos="9639"/>
      </w:tabs>
      <w:spacing w:before="0"/>
    </w:pPr>
    <w:r>
      <w:t>Exercise Report</w:t>
    </w:r>
    <w:r>
      <w:tab/>
    </w:r>
    <w:r>
      <w:rPr>
        <w:lang w:val="en-US"/>
      </w:rPr>
      <w:t>Lab2-M10</w:t>
    </w:r>
  </w:p>
  <w:p w:rsidR="000F0B65" w:rsidRDefault="000F0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0E8"/>
    <w:multiLevelType w:val="multilevel"/>
    <w:tmpl w:val="F20673E2"/>
    <w:lvl w:ilvl="0">
      <w:start w:val="1"/>
      <w:numFmt w:val="decimal"/>
      <w:lvlText w:val="%1"/>
      <w:lvlJc w:val="left"/>
      <w:pPr>
        <w:tabs>
          <w:tab w:val="num" w:pos="357"/>
        </w:tabs>
        <w:ind w:left="357" w:hanging="357"/>
      </w:pPr>
      <w:rPr>
        <w:rFonts w:hint="default"/>
      </w:rPr>
    </w:lvl>
    <w:lvl w:ilvl="1">
      <w:start w:val="1"/>
      <w:numFmt w:val="decimal"/>
      <w:lvlText w:val="%2.1"/>
      <w:lvlJc w:val="left"/>
      <w:pPr>
        <w:tabs>
          <w:tab w:val="num" w:pos="1077"/>
        </w:tabs>
        <w:ind w:left="794" w:hanging="437"/>
      </w:pPr>
      <w:rPr>
        <w:rFonts w:hint="default"/>
      </w:rPr>
    </w:lvl>
    <w:lvl w:ilvl="2">
      <w:start w:val="1"/>
      <w:numFmt w:val="decimal"/>
      <w:lvlText w:val="%3.1.1"/>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010093"/>
    <w:multiLevelType w:val="hybridMultilevel"/>
    <w:tmpl w:val="6FB4EDC4"/>
    <w:lvl w:ilvl="0" w:tplc="1E9237E0">
      <w:start w:val="1"/>
      <w:numFmt w:val="bullet"/>
      <w:lvlText w:val=""/>
      <w:lvlJc w:val="left"/>
      <w:pPr>
        <w:tabs>
          <w:tab w:val="num" w:pos="1766"/>
        </w:tabs>
        <w:ind w:left="1766" w:hanging="360"/>
      </w:pPr>
      <w:rPr>
        <w:rFonts w:ascii="Symbol" w:hAnsi="Symbol" w:hint="default"/>
      </w:rPr>
    </w:lvl>
    <w:lvl w:ilvl="1" w:tplc="04090003" w:tentative="1">
      <w:start w:val="1"/>
      <w:numFmt w:val="bullet"/>
      <w:lvlText w:val="o"/>
      <w:lvlJc w:val="left"/>
      <w:pPr>
        <w:tabs>
          <w:tab w:val="num" w:pos="2846"/>
        </w:tabs>
        <w:ind w:left="2846" w:hanging="360"/>
      </w:pPr>
      <w:rPr>
        <w:rFonts w:ascii="Courier New" w:hAnsi="Courier New" w:cs="Courier New" w:hint="default"/>
      </w:rPr>
    </w:lvl>
    <w:lvl w:ilvl="2" w:tplc="04090005" w:tentative="1">
      <w:start w:val="1"/>
      <w:numFmt w:val="bullet"/>
      <w:lvlText w:val=""/>
      <w:lvlJc w:val="left"/>
      <w:pPr>
        <w:tabs>
          <w:tab w:val="num" w:pos="3566"/>
        </w:tabs>
        <w:ind w:left="3566" w:hanging="360"/>
      </w:pPr>
      <w:rPr>
        <w:rFonts w:ascii="Wingdings" w:hAnsi="Wingdings" w:hint="default"/>
      </w:rPr>
    </w:lvl>
    <w:lvl w:ilvl="3" w:tplc="04090001" w:tentative="1">
      <w:start w:val="1"/>
      <w:numFmt w:val="bullet"/>
      <w:lvlText w:val=""/>
      <w:lvlJc w:val="left"/>
      <w:pPr>
        <w:tabs>
          <w:tab w:val="num" w:pos="4286"/>
        </w:tabs>
        <w:ind w:left="4286" w:hanging="360"/>
      </w:pPr>
      <w:rPr>
        <w:rFonts w:ascii="Symbol" w:hAnsi="Symbol" w:hint="default"/>
      </w:rPr>
    </w:lvl>
    <w:lvl w:ilvl="4" w:tplc="04090003" w:tentative="1">
      <w:start w:val="1"/>
      <w:numFmt w:val="bullet"/>
      <w:lvlText w:val="o"/>
      <w:lvlJc w:val="left"/>
      <w:pPr>
        <w:tabs>
          <w:tab w:val="num" w:pos="5006"/>
        </w:tabs>
        <w:ind w:left="5006" w:hanging="360"/>
      </w:pPr>
      <w:rPr>
        <w:rFonts w:ascii="Courier New" w:hAnsi="Courier New" w:cs="Courier New" w:hint="default"/>
      </w:rPr>
    </w:lvl>
    <w:lvl w:ilvl="5" w:tplc="04090005" w:tentative="1">
      <w:start w:val="1"/>
      <w:numFmt w:val="bullet"/>
      <w:lvlText w:val=""/>
      <w:lvlJc w:val="left"/>
      <w:pPr>
        <w:tabs>
          <w:tab w:val="num" w:pos="5726"/>
        </w:tabs>
        <w:ind w:left="5726" w:hanging="360"/>
      </w:pPr>
      <w:rPr>
        <w:rFonts w:ascii="Wingdings" w:hAnsi="Wingdings" w:hint="default"/>
      </w:rPr>
    </w:lvl>
    <w:lvl w:ilvl="6" w:tplc="04090001" w:tentative="1">
      <w:start w:val="1"/>
      <w:numFmt w:val="bullet"/>
      <w:lvlText w:val=""/>
      <w:lvlJc w:val="left"/>
      <w:pPr>
        <w:tabs>
          <w:tab w:val="num" w:pos="6446"/>
        </w:tabs>
        <w:ind w:left="6446" w:hanging="360"/>
      </w:pPr>
      <w:rPr>
        <w:rFonts w:ascii="Symbol" w:hAnsi="Symbol" w:hint="default"/>
      </w:rPr>
    </w:lvl>
    <w:lvl w:ilvl="7" w:tplc="04090003" w:tentative="1">
      <w:start w:val="1"/>
      <w:numFmt w:val="bullet"/>
      <w:lvlText w:val="o"/>
      <w:lvlJc w:val="left"/>
      <w:pPr>
        <w:tabs>
          <w:tab w:val="num" w:pos="7166"/>
        </w:tabs>
        <w:ind w:left="7166" w:hanging="360"/>
      </w:pPr>
      <w:rPr>
        <w:rFonts w:ascii="Courier New" w:hAnsi="Courier New" w:cs="Courier New" w:hint="default"/>
      </w:rPr>
    </w:lvl>
    <w:lvl w:ilvl="8" w:tplc="04090005" w:tentative="1">
      <w:start w:val="1"/>
      <w:numFmt w:val="bullet"/>
      <w:lvlText w:val=""/>
      <w:lvlJc w:val="left"/>
      <w:pPr>
        <w:tabs>
          <w:tab w:val="num" w:pos="7886"/>
        </w:tabs>
        <w:ind w:left="7886" w:hanging="360"/>
      </w:pPr>
      <w:rPr>
        <w:rFonts w:ascii="Wingdings" w:hAnsi="Wingdings" w:hint="default"/>
      </w:rPr>
    </w:lvl>
  </w:abstractNum>
  <w:abstractNum w:abstractNumId="2" w15:restartNumberingAfterBreak="0">
    <w:nsid w:val="113A235D"/>
    <w:multiLevelType w:val="multilevel"/>
    <w:tmpl w:val="06649958"/>
    <w:lvl w:ilvl="0">
      <w:start w:val="2"/>
      <w:numFmt w:val="decimal"/>
      <w:lvlText w:val="%1"/>
      <w:lvlJc w:val="left"/>
      <w:pPr>
        <w:ind w:left="108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4659" w:hanging="1440"/>
      </w:pPr>
      <w:rPr>
        <w:rFonts w:hint="default"/>
      </w:rPr>
    </w:lvl>
    <w:lvl w:ilvl="8">
      <w:start w:val="1"/>
      <w:numFmt w:val="decimal"/>
      <w:lvlText w:val="%1.%2.%3.%4.%5.%6.%7.%8.%9"/>
      <w:lvlJc w:val="left"/>
      <w:pPr>
        <w:ind w:left="5016" w:hanging="1440"/>
      </w:pPr>
      <w:rPr>
        <w:rFonts w:hint="default"/>
      </w:rPr>
    </w:lvl>
  </w:abstractNum>
  <w:abstractNum w:abstractNumId="3" w15:restartNumberingAfterBreak="0">
    <w:nsid w:val="11B45CE0"/>
    <w:multiLevelType w:val="multilevel"/>
    <w:tmpl w:val="A936037A"/>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 w15:restartNumberingAfterBreak="0">
    <w:nsid w:val="127B2E0E"/>
    <w:multiLevelType w:val="hybridMultilevel"/>
    <w:tmpl w:val="1AF46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DC67D2"/>
    <w:multiLevelType w:val="hybridMultilevel"/>
    <w:tmpl w:val="535E9EF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AE86C0C"/>
    <w:multiLevelType w:val="multilevel"/>
    <w:tmpl w:val="C0E0EA98"/>
    <w:lvl w:ilvl="0">
      <w:start w:val="3"/>
      <w:numFmt w:val="decimal"/>
      <w:lvlText w:val="M-%1."/>
      <w:lvlJc w:val="left"/>
      <w:pPr>
        <w:tabs>
          <w:tab w:val="num" w:pos="360"/>
        </w:tabs>
        <w:ind w:left="360" w:hanging="360"/>
      </w:pPr>
      <w:rPr>
        <w:rFonts w:hint="default"/>
      </w:rPr>
    </w:lvl>
    <w:lvl w:ilvl="1">
      <w:start w:val="1"/>
      <w:numFmt w:val="decimal"/>
      <w:lvlText w:val="2.%2."/>
      <w:lvlJc w:val="left"/>
      <w:pPr>
        <w:tabs>
          <w:tab w:val="num" w:pos="1077"/>
        </w:tabs>
        <w:ind w:left="794" w:hanging="437"/>
      </w:pPr>
      <w:rPr>
        <w:rFonts w:hint="default"/>
      </w:rPr>
    </w:lvl>
    <w:lvl w:ilvl="2">
      <w:start w:val="1"/>
      <w:numFmt w:val="decimal"/>
      <w:lvlText w:val="2.%2.%3."/>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B77D0B"/>
    <w:multiLevelType w:val="multilevel"/>
    <w:tmpl w:val="06649958"/>
    <w:lvl w:ilvl="0">
      <w:start w:val="2"/>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 w15:restartNumberingAfterBreak="0">
    <w:nsid w:val="23372A5D"/>
    <w:multiLevelType w:val="singleLevel"/>
    <w:tmpl w:val="0C090017"/>
    <w:lvl w:ilvl="0">
      <w:start w:val="1"/>
      <w:numFmt w:val="lowerLetter"/>
      <w:lvlText w:val="%1)"/>
      <w:lvlJc w:val="left"/>
      <w:pPr>
        <w:tabs>
          <w:tab w:val="num" w:pos="360"/>
        </w:tabs>
        <w:ind w:left="360" w:hanging="360"/>
      </w:pPr>
    </w:lvl>
  </w:abstractNum>
  <w:abstractNum w:abstractNumId="9" w15:restartNumberingAfterBreak="0">
    <w:nsid w:val="251310B0"/>
    <w:multiLevelType w:val="hybridMultilevel"/>
    <w:tmpl w:val="7CB0D9C6"/>
    <w:lvl w:ilvl="0" w:tplc="CF3CDD7A">
      <w:start w:val="2"/>
      <w:numFmt w:val="decimal"/>
      <w:lvlText w:val="M-%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87F5A"/>
    <w:multiLevelType w:val="hybridMultilevel"/>
    <w:tmpl w:val="D1040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67719"/>
    <w:multiLevelType w:val="multilevel"/>
    <w:tmpl w:val="A52632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3A15834"/>
    <w:multiLevelType w:val="hybridMultilevel"/>
    <w:tmpl w:val="FBD0E1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4932BF6"/>
    <w:multiLevelType w:val="singleLevel"/>
    <w:tmpl w:val="52981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AC5C8B"/>
    <w:multiLevelType w:val="hybridMultilevel"/>
    <w:tmpl w:val="2200D508"/>
    <w:lvl w:ilvl="0" w:tplc="1F76358A">
      <w:start w:val="1"/>
      <w:numFmt w:val="bullet"/>
      <w:lvlText w:val=""/>
      <w:lvlJc w:val="left"/>
      <w:pPr>
        <w:ind w:left="1514" w:hanging="360"/>
      </w:pPr>
      <w:rPr>
        <w:rFonts w:ascii="Symbol" w:hAnsi="Symbol" w:hint="default"/>
      </w:rPr>
    </w:lvl>
    <w:lvl w:ilvl="1" w:tplc="04090003">
      <w:start w:val="1"/>
      <w:numFmt w:val="bullet"/>
      <w:lvlText w:val="o"/>
      <w:lvlJc w:val="left"/>
      <w:pPr>
        <w:ind w:left="2234" w:hanging="360"/>
      </w:pPr>
      <w:rPr>
        <w:rFonts w:ascii="Courier New" w:hAnsi="Courier New" w:cs="Courier New" w:hint="default"/>
      </w:rPr>
    </w:lvl>
    <w:lvl w:ilvl="2" w:tplc="04090003">
      <w:start w:val="1"/>
      <w:numFmt w:val="bullet"/>
      <w:lvlText w:val="o"/>
      <w:lvlJc w:val="left"/>
      <w:pPr>
        <w:ind w:left="2954" w:hanging="360"/>
      </w:pPr>
      <w:rPr>
        <w:rFonts w:ascii="Courier New" w:hAnsi="Courier New" w:cs="Courier New" w:hint="default"/>
      </w:rPr>
    </w:lvl>
    <w:lvl w:ilvl="3" w:tplc="0409000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15:restartNumberingAfterBreak="0">
    <w:nsid w:val="4E7C2D77"/>
    <w:multiLevelType w:val="multilevel"/>
    <w:tmpl w:val="2A208924"/>
    <w:lvl w:ilvl="0">
      <w:start w:val="3"/>
      <w:numFmt w:val="decimal"/>
      <w:lvlText w:val="M-%1."/>
      <w:lvlJc w:val="left"/>
      <w:pPr>
        <w:tabs>
          <w:tab w:val="num" w:pos="360"/>
        </w:tabs>
        <w:ind w:left="360" w:hanging="360"/>
      </w:pPr>
      <w:rPr>
        <w:rFonts w:hint="default"/>
      </w:rPr>
    </w:lvl>
    <w:lvl w:ilvl="1">
      <w:start w:val="1"/>
      <w:numFmt w:val="decimal"/>
      <w:lvlText w:val="4.%2."/>
      <w:lvlJc w:val="left"/>
      <w:pPr>
        <w:tabs>
          <w:tab w:val="num" w:pos="1077"/>
        </w:tabs>
        <w:ind w:left="794" w:hanging="437"/>
      </w:pPr>
      <w:rPr>
        <w:rFonts w:hint="default"/>
      </w:rPr>
    </w:lvl>
    <w:lvl w:ilvl="2">
      <w:start w:val="1"/>
      <w:numFmt w:val="decimal"/>
      <w:lvlText w:val="2.%2.%3."/>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42305F"/>
    <w:multiLevelType w:val="hybridMultilevel"/>
    <w:tmpl w:val="7FDA595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0547289"/>
    <w:multiLevelType w:val="hybridMultilevel"/>
    <w:tmpl w:val="C46AD27A"/>
    <w:lvl w:ilvl="0" w:tplc="AEAA3520">
      <w:start w:val="1"/>
      <w:numFmt w:val="lowerLetter"/>
      <w:lvlText w:val="%1)"/>
      <w:lvlJc w:val="left"/>
      <w:pPr>
        <w:tabs>
          <w:tab w:val="num" w:pos="1410"/>
        </w:tabs>
        <w:ind w:left="1410" w:hanging="690"/>
      </w:pPr>
      <w:rPr>
        <w:rFonts w:cs="Times New Roman" w:hint="default"/>
      </w:rPr>
    </w:lvl>
    <w:lvl w:ilvl="1" w:tplc="59E89D78">
      <w:start w:val="1"/>
      <w:numFmt w:val="lowerLetter"/>
      <w:lvlText w:val="%2."/>
      <w:lvlJc w:val="left"/>
      <w:pPr>
        <w:tabs>
          <w:tab w:val="num" w:pos="1800"/>
        </w:tabs>
        <w:ind w:left="1800" w:hanging="360"/>
      </w:pPr>
      <w:rPr>
        <w:rFonts w:cs="Times New Roman"/>
      </w:rPr>
    </w:lvl>
    <w:lvl w:ilvl="2" w:tplc="7A3A5E6A">
      <w:start w:val="1"/>
      <w:numFmt w:val="lowerRoman"/>
      <w:lvlText w:val="%3."/>
      <w:lvlJc w:val="right"/>
      <w:pPr>
        <w:tabs>
          <w:tab w:val="num" w:pos="2520"/>
        </w:tabs>
        <w:ind w:left="2520" w:hanging="180"/>
      </w:pPr>
      <w:rPr>
        <w:rFonts w:cs="Times New Roman"/>
      </w:rPr>
    </w:lvl>
    <w:lvl w:ilvl="3" w:tplc="76B2064E">
      <w:start w:val="1"/>
      <w:numFmt w:val="decimal"/>
      <w:lvlText w:val="%4."/>
      <w:lvlJc w:val="left"/>
      <w:pPr>
        <w:tabs>
          <w:tab w:val="num" w:pos="3240"/>
        </w:tabs>
        <w:ind w:left="3240" w:hanging="360"/>
      </w:pPr>
      <w:rPr>
        <w:rFonts w:cs="Times New Roman"/>
      </w:rPr>
    </w:lvl>
    <w:lvl w:ilvl="4" w:tplc="44A00FEA">
      <w:start w:val="1"/>
      <w:numFmt w:val="lowerLetter"/>
      <w:lvlText w:val="%5."/>
      <w:lvlJc w:val="left"/>
      <w:pPr>
        <w:tabs>
          <w:tab w:val="num" w:pos="3960"/>
        </w:tabs>
        <w:ind w:left="3960" w:hanging="360"/>
      </w:pPr>
      <w:rPr>
        <w:rFonts w:cs="Times New Roman"/>
      </w:rPr>
    </w:lvl>
    <w:lvl w:ilvl="5" w:tplc="024C6222">
      <w:start w:val="1"/>
      <w:numFmt w:val="lowerRoman"/>
      <w:lvlText w:val="%6."/>
      <w:lvlJc w:val="right"/>
      <w:pPr>
        <w:tabs>
          <w:tab w:val="num" w:pos="4680"/>
        </w:tabs>
        <w:ind w:left="4680" w:hanging="180"/>
      </w:pPr>
      <w:rPr>
        <w:rFonts w:cs="Times New Roman"/>
      </w:rPr>
    </w:lvl>
    <w:lvl w:ilvl="6" w:tplc="1F6E3D14">
      <w:start w:val="1"/>
      <w:numFmt w:val="decimal"/>
      <w:lvlText w:val="%7."/>
      <w:lvlJc w:val="left"/>
      <w:pPr>
        <w:tabs>
          <w:tab w:val="num" w:pos="5400"/>
        </w:tabs>
        <w:ind w:left="5400" w:hanging="360"/>
      </w:pPr>
      <w:rPr>
        <w:rFonts w:cs="Times New Roman"/>
      </w:rPr>
    </w:lvl>
    <w:lvl w:ilvl="7" w:tplc="8B2475B8">
      <w:start w:val="1"/>
      <w:numFmt w:val="lowerLetter"/>
      <w:lvlText w:val="%8."/>
      <w:lvlJc w:val="left"/>
      <w:pPr>
        <w:tabs>
          <w:tab w:val="num" w:pos="6120"/>
        </w:tabs>
        <w:ind w:left="6120" w:hanging="360"/>
      </w:pPr>
      <w:rPr>
        <w:rFonts w:cs="Times New Roman"/>
      </w:rPr>
    </w:lvl>
    <w:lvl w:ilvl="8" w:tplc="9B6882E4">
      <w:start w:val="1"/>
      <w:numFmt w:val="lowerRoman"/>
      <w:lvlText w:val="%9."/>
      <w:lvlJc w:val="right"/>
      <w:pPr>
        <w:tabs>
          <w:tab w:val="num" w:pos="6840"/>
        </w:tabs>
        <w:ind w:left="6840" w:hanging="180"/>
      </w:pPr>
      <w:rPr>
        <w:rFonts w:cs="Times New Roman"/>
      </w:rPr>
    </w:lvl>
  </w:abstractNum>
  <w:abstractNum w:abstractNumId="18" w15:restartNumberingAfterBreak="0">
    <w:nsid w:val="52EF539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582EEE"/>
    <w:multiLevelType w:val="multilevel"/>
    <w:tmpl w:val="06649958"/>
    <w:lvl w:ilvl="0">
      <w:start w:val="2"/>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0" w15:restartNumberingAfterBreak="0">
    <w:nsid w:val="57E53FCA"/>
    <w:multiLevelType w:val="multilevel"/>
    <w:tmpl w:val="4D229AE6"/>
    <w:lvl w:ilvl="0">
      <w:start w:val="1"/>
      <w:numFmt w:val="decimal"/>
      <w:lvlText w:val="%1"/>
      <w:lvlJc w:val="left"/>
      <w:pPr>
        <w:tabs>
          <w:tab w:val="num" w:pos="357"/>
        </w:tabs>
        <w:ind w:left="357" w:hanging="357"/>
      </w:pPr>
      <w:rPr>
        <w:rFonts w:hint="default"/>
      </w:rPr>
    </w:lvl>
    <w:lvl w:ilvl="1">
      <w:start w:val="1"/>
      <w:numFmt w:val="decimal"/>
      <w:lvlText w:val="%2.1"/>
      <w:lvlJc w:val="left"/>
      <w:pPr>
        <w:tabs>
          <w:tab w:val="num" w:pos="1077"/>
        </w:tabs>
        <w:ind w:left="794" w:hanging="437"/>
      </w:pPr>
      <w:rPr>
        <w:rFonts w:hint="default"/>
      </w:rPr>
    </w:lvl>
    <w:lvl w:ilvl="2">
      <w:start w:val="1"/>
      <w:numFmt w:val="decimal"/>
      <w:lvlText w:val="%3.1.2"/>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A8F7800"/>
    <w:multiLevelType w:val="hybridMultilevel"/>
    <w:tmpl w:val="84C4F8AC"/>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1">
      <w:start w:val="1"/>
      <w:numFmt w:val="bullet"/>
      <w:lvlText w:val=""/>
      <w:lvlJc w:val="left"/>
      <w:pPr>
        <w:tabs>
          <w:tab w:val="num" w:pos="2517"/>
        </w:tabs>
        <w:ind w:left="2517" w:hanging="360"/>
      </w:pPr>
      <w:rPr>
        <w:rFonts w:ascii="Symbol" w:hAnsi="Symbol"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CC94346"/>
    <w:multiLevelType w:val="singleLevel"/>
    <w:tmpl w:val="1E9237E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62304A"/>
    <w:multiLevelType w:val="hybridMultilevel"/>
    <w:tmpl w:val="76FAEC78"/>
    <w:lvl w:ilvl="0" w:tplc="0409000F">
      <w:start w:val="4"/>
      <w:numFmt w:val="decimal"/>
      <w:pStyle w:val="LABListapotty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923963"/>
    <w:multiLevelType w:val="multilevel"/>
    <w:tmpl w:val="A52632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FBA3195"/>
    <w:multiLevelType w:val="multilevel"/>
    <w:tmpl w:val="4DCE3DE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154298A"/>
    <w:multiLevelType w:val="multilevel"/>
    <w:tmpl w:val="956251C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EF5662"/>
    <w:multiLevelType w:val="hybridMultilevel"/>
    <w:tmpl w:val="7F0A1892"/>
    <w:lvl w:ilvl="0" w:tplc="04090001">
      <w:start w:val="1"/>
      <w:numFmt w:val="bullet"/>
      <w:lvlText w:val=""/>
      <w:lvlJc w:val="left"/>
      <w:pPr>
        <w:tabs>
          <w:tab w:val="num" w:pos="1077"/>
        </w:tabs>
        <w:ind w:left="1077" w:hanging="360"/>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04090001">
      <w:start w:val="1"/>
      <w:numFmt w:val="bullet"/>
      <w:lvlText w:val=""/>
      <w:lvlJc w:val="left"/>
      <w:pPr>
        <w:tabs>
          <w:tab w:val="num" w:pos="2697"/>
        </w:tabs>
        <w:ind w:left="2697" w:hanging="360"/>
      </w:pPr>
      <w:rPr>
        <w:rFonts w:ascii="Symbol" w:hAnsi="Symbol" w:hint="default"/>
      </w:r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8" w15:restartNumberingAfterBreak="0">
    <w:nsid w:val="67E51486"/>
    <w:multiLevelType w:val="multilevel"/>
    <w:tmpl w:val="8EFA81F8"/>
    <w:lvl w:ilvl="0">
      <w:start w:val="1"/>
      <w:numFmt w:val="decimal"/>
      <w:lvlText w:val="%1"/>
      <w:lvlJc w:val="left"/>
      <w:pPr>
        <w:tabs>
          <w:tab w:val="num" w:pos="357"/>
        </w:tabs>
        <w:ind w:left="357" w:hanging="357"/>
      </w:pPr>
      <w:rPr>
        <w:rFonts w:hint="default"/>
      </w:rPr>
    </w:lvl>
    <w:lvl w:ilvl="1">
      <w:start w:val="1"/>
      <w:numFmt w:val="decimal"/>
      <w:lvlText w:val="%2.1"/>
      <w:lvlJc w:val="left"/>
      <w:pPr>
        <w:tabs>
          <w:tab w:val="num" w:pos="1077"/>
        </w:tabs>
        <w:ind w:left="794" w:hanging="437"/>
      </w:pPr>
      <w:rPr>
        <w:rFonts w:hint="default"/>
      </w:rPr>
    </w:lvl>
    <w:lvl w:ilvl="2">
      <w:start w:val="1"/>
      <w:numFmt w:val="decimal"/>
      <w:lvlText w:val="%3.1.1"/>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A102ED9"/>
    <w:multiLevelType w:val="multilevel"/>
    <w:tmpl w:val="06649958"/>
    <w:lvl w:ilvl="0">
      <w:start w:val="2"/>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0" w15:restartNumberingAfterBreak="0">
    <w:nsid w:val="6A2856EF"/>
    <w:multiLevelType w:val="multilevel"/>
    <w:tmpl w:val="A52632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A5A4B8F"/>
    <w:multiLevelType w:val="multilevel"/>
    <w:tmpl w:val="EC60C092"/>
    <w:lvl w:ilvl="0">
      <w:start w:val="3"/>
      <w:numFmt w:val="decimal"/>
      <w:lvlText w:val="M-%1."/>
      <w:lvlJc w:val="left"/>
      <w:pPr>
        <w:tabs>
          <w:tab w:val="num" w:pos="360"/>
        </w:tabs>
        <w:ind w:left="360" w:hanging="360"/>
      </w:pPr>
      <w:rPr>
        <w:rFonts w:hint="default"/>
      </w:rPr>
    </w:lvl>
    <w:lvl w:ilvl="1">
      <w:start w:val="1"/>
      <w:numFmt w:val="decimal"/>
      <w:lvlText w:val="4.%2."/>
      <w:lvlJc w:val="left"/>
      <w:pPr>
        <w:tabs>
          <w:tab w:val="num" w:pos="1077"/>
        </w:tabs>
        <w:ind w:left="794" w:hanging="437"/>
      </w:pPr>
      <w:rPr>
        <w:rFonts w:hint="default"/>
      </w:rPr>
    </w:lvl>
    <w:lvl w:ilvl="2">
      <w:start w:val="1"/>
      <w:numFmt w:val="decimal"/>
      <w:lvlText w:val="4.%2.%3."/>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7E29FF"/>
    <w:multiLevelType w:val="multilevel"/>
    <w:tmpl w:val="06649958"/>
    <w:lvl w:ilvl="0">
      <w:start w:val="2"/>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3" w15:restartNumberingAfterBreak="0">
    <w:nsid w:val="6A82551F"/>
    <w:multiLevelType w:val="hybridMultilevel"/>
    <w:tmpl w:val="3EB4E08E"/>
    <w:lvl w:ilvl="0" w:tplc="04090001">
      <w:start w:val="1"/>
      <w:numFmt w:val="bullet"/>
      <w:lvlText w:val=""/>
      <w:lvlJc w:val="left"/>
      <w:pPr>
        <w:tabs>
          <w:tab w:val="num" w:pos="1077"/>
        </w:tabs>
        <w:ind w:left="1077" w:hanging="360"/>
      </w:pPr>
      <w:rPr>
        <w:rFonts w:ascii="Symbol" w:hAnsi="Symbol" w:hint="default"/>
      </w:rPr>
    </w:lvl>
    <w:lvl w:ilvl="1" w:tplc="0409000F">
      <w:start w:val="1"/>
      <w:numFmt w:val="decimal"/>
      <w:lvlText w:val="%2."/>
      <w:lvlJc w:val="left"/>
      <w:pPr>
        <w:tabs>
          <w:tab w:val="num" w:pos="1797"/>
        </w:tabs>
        <w:ind w:left="1797" w:hanging="360"/>
      </w:pPr>
      <w:rPr>
        <w:rFonts w:hint="default"/>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4687918"/>
    <w:multiLevelType w:val="multilevel"/>
    <w:tmpl w:val="A52632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98E11E3"/>
    <w:multiLevelType w:val="hybridMultilevel"/>
    <w:tmpl w:val="A4141BA4"/>
    <w:lvl w:ilvl="0" w:tplc="04090001">
      <w:start w:val="1"/>
      <w:numFmt w:val="bullet"/>
      <w:lvlText w:val=""/>
      <w:lvlJc w:val="left"/>
      <w:pPr>
        <w:tabs>
          <w:tab w:val="num" w:pos="1766"/>
        </w:tabs>
        <w:ind w:left="1766" w:hanging="360"/>
      </w:pPr>
      <w:rPr>
        <w:rFonts w:ascii="Symbol" w:hAnsi="Symbol" w:hint="default"/>
      </w:rPr>
    </w:lvl>
    <w:lvl w:ilvl="1" w:tplc="04090003">
      <w:start w:val="1"/>
      <w:numFmt w:val="bullet"/>
      <w:lvlText w:val="o"/>
      <w:lvlJc w:val="left"/>
      <w:pPr>
        <w:tabs>
          <w:tab w:val="num" w:pos="2486"/>
        </w:tabs>
        <w:ind w:left="2486" w:hanging="360"/>
      </w:pPr>
      <w:rPr>
        <w:rFonts w:ascii="Courier New" w:hAnsi="Courier New" w:cs="Courier New" w:hint="default"/>
      </w:rPr>
    </w:lvl>
    <w:lvl w:ilvl="2" w:tplc="04090001">
      <w:start w:val="1"/>
      <w:numFmt w:val="bullet"/>
      <w:lvlText w:val=""/>
      <w:lvlJc w:val="left"/>
      <w:pPr>
        <w:tabs>
          <w:tab w:val="num" w:pos="3206"/>
        </w:tabs>
        <w:ind w:left="3206" w:hanging="360"/>
      </w:pPr>
      <w:rPr>
        <w:rFonts w:ascii="Symbol" w:hAnsi="Symbol" w:hint="default"/>
      </w:rPr>
    </w:lvl>
    <w:lvl w:ilvl="3" w:tplc="04090001" w:tentative="1">
      <w:start w:val="1"/>
      <w:numFmt w:val="bullet"/>
      <w:lvlText w:val=""/>
      <w:lvlJc w:val="left"/>
      <w:pPr>
        <w:tabs>
          <w:tab w:val="num" w:pos="3926"/>
        </w:tabs>
        <w:ind w:left="3926" w:hanging="360"/>
      </w:pPr>
      <w:rPr>
        <w:rFonts w:ascii="Symbol" w:hAnsi="Symbol" w:hint="default"/>
      </w:rPr>
    </w:lvl>
    <w:lvl w:ilvl="4" w:tplc="04090003" w:tentative="1">
      <w:start w:val="1"/>
      <w:numFmt w:val="bullet"/>
      <w:lvlText w:val="o"/>
      <w:lvlJc w:val="left"/>
      <w:pPr>
        <w:tabs>
          <w:tab w:val="num" w:pos="4646"/>
        </w:tabs>
        <w:ind w:left="4646" w:hanging="360"/>
      </w:pPr>
      <w:rPr>
        <w:rFonts w:ascii="Courier New" w:hAnsi="Courier New" w:cs="Courier New" w:hint="default"/>
      </w:rPr>
    </w:lvl>
    <w:lvl w:ilvl="5" w:tplc="04090005" w:tentative="1">
      <w:start w:val="1"/>
      <w:numFmt w:val="bullet"/>
      <w:lvlText w:val=""/>
      <w:lvlJc w:val="left"/>
      <w:pPr>
        <w:tabs>
          <w:tab w:val="num" w:pos="5366"/>
        </w:tabs>
        <w:ind w:left="5366" w:hanging="360"/>
      </w:pPr>
      <w:rPr>
        <w:rFonts w:ascii="Wingdings" w:hAnsi="Wingdings" w:hint="default"/>
      </w:rPr>
    </w:lvl>
    <w:lvl w:ilvl="6" w:tplc="04090001" w:tentative="1">
      <w:start w:val="1"/>
      <w:numFmt w:val="bullet"/>
      <w:lvlText w:val=""/>
      <w:lvlJc w:val="left"/>
      <w:pPr>
        <w:tabs>
          <w:tab w:val="num" w:pos="6086"/>
        </w:tabs>
        <w:ind w:left="6086" w:hanging="360"/>
      </w:pPr>
      <w:rPr>
        <w:rFonts w:ascii="Symbol" w:hAnsi="Symbol" w:hint="default"/>
      </w:rPr>
    </w:lvl>
    <w:lvl w:ilvl="7" w:tplc="04090003" w:tentative="1">
      <w:start w:val="1"/>
      <w:numFmt w:val="bullet"/>
      <w:lvlText w:val="o"/>
      <w:lvlJc w:val="left"/>
      <w:pPr>
        <w:tabs>
          <w:tab w:val="num" w:pos="6806"/>
        </w:tabs>
        <w:ind w:left="6806" w:hanging="360"/>
      </w:pPr>
      <w:rPr>
        <w:rFonts w:ascii="Courier New" w:hAnsi="Courier New" w:cs="Courier New" w:hint="default"/>
      </w:rPr>
    </w:lvl>
    <w:lvl w:ilvl="8" w:tplc="04090005" w:tentative="1">
      <w:start w:val="1"/>
      <w:numFmt w:val="bullet"/>
      <w:lvlText w:val=""/>
      <w:lvlJc w:val="left"/>
      <w:pPr>
        <w:tabs>
          <w:tab w:val="num" w:pos="7526"/>
        </w:tabs>
        <w:ind w:left="7526" w:hanging="360"/>
      </w:pPr>
      <w:rPr>
        <w:rFonts w:ascii="Wingdings" w:hAnsi="Wingdings" w:hint="default"/>
      </w:rPr>
    </w:lvl>
  </w:abstractNum>
  <w:abstractNum w:abstractNumId="36" w15:restartNumberingAfterBreak="0">
    <w:nsid w:val="7A682E11"/>
    <w:multiLevelType w:val="multilevel"/>
    <w:tmpl w:val="F57E6518"/>
    <w:lvl w:ilvl="0">
      <w:start w:val="1"/>
      <w:numFmt w:val="decimal"/>
      <w:lvlText w:val="%1"/>
      <w:lvlJc w:val="left"/>
      <w:pPr>
        <w:tabs>
          <w:tab w:val="num" w:pos="357"/>
        </w:tabs>
        <w:ind w:left="357" w:hanging="357"/>
      </w:pPr>
      <w:rPr>
        <w:rFonts w:hint="default"/>
      </w:rPr>
    </w:lvl>
    <w:lvl w:ilvl="1">
      <w:start w:val="1"/>
      <w:numFmt w:val="decimal"/>
      <w:lvlText w:val="%2.1"/>
      <w:lvlJc w:val="left"/>
      <w:pPr>
        <w:tabs>
          <w:tab w:val="num" w:pos="1077"/>
        </w:tabs>
        <w:ind w:left="794" w:hanging="437"/>
      </w:pPr>
      <w:rPr>
        <w:rFonts w:hint="default"/>
      </w:rPr>
    </w:lvl>
    <w:lvl w:ilvl="2">
      <w:start w:val="1"/>
      <w:numFmt w:val="decimal"/>
      <w:lvlText w:val="%3.1.1"/>
      <w:lvlJc w:val="left"/>
      <w:pPr>
        <w:tabs>
          <w:tab w:val="num" w:pos="1797"/>
        </w:tabs>
        <w:ind w:left="1225" w:hanging="505"/>
      </w:pPr>
      <w:rPr>
        <w:rFont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DC713BF"/>
    <w:multiLevelType w:val="multilevel"/>
    <w:tmpl w:val="A52632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E171F4C"/>
    <w:multiLevelType w:val="hybridMultilevel"/>
    <w:tmpl w:val="48E04044"/>
    <w:lvl w:ilvl="0" w:tplc="040E0001">
      <w:start w:val="1"/>
      <w:numFmt w:val="bullet"/>
      <w:lvlText w:val=""/>
      <w:lvlJc w:val="left"/>
      <w:pPr>
        <w:ind w:left="7036" w:hanging="360"/>
      </w:pPr>
      <w:rPr>
        <w:rFonts w:ascii="Symbol" w:hAnsi="Symbol" w:hint="default"/>
      </w:rPr>
    </w:lvl>
    <w:lvl w:ilvl="1" w:tplc="04090003" w:tentative="1">
      <w:start w:val="1"/>
      <w:numFmt w:val="bullet"/>
      <w:lvlText w:val="o"/>
      <w:lvlJc w:val="left"/>
      <w:pPr>
        <w:tabs>
          <w:tab w:val="num" w:pos="7408"/>
        </w:tabs>
        <w:ind w:left="7408" w:hanging="360"/>
      </w:pPr>
      <w:rPr>
        <w:rFonts w:ascii="Courier New" w:hAnsi="Courier New" w:cs="Courier New" w:hint="default"/>
      </w:rPr>
    </w:lvl>
    <w:lvl w:ilvl="2" w:tplc="04090005" w:tentative="1">
      <w:start w:val="1"/>
      <w:numFmt w:val="bullet"/>
      <w:lvlText w:val=""/>
      <w:lvlJc w:val="left"/>
      <w:pPr>
        <w:tabs>
          <w:tab w:val="num" w:pos="8128"/>
        </w:tabs>
        <w:ind w:left="8128" w:hanging="360"/>
      </w:pPr>
      <w:rPr>
        <w:rFonts w:ascii="Wingdings" w:hAnsi="Wingdings" w:hint="default"/>
      </w:rPr>
    </w:lvl>
    <w:lvl w:ilvl="3" w:tplc="04090001" w:tentative="1">
      <w:start w:val="1"/>
      <w:numFmt w:val="bullet"/>
      <w:lvlText w:val=""/>
      <w:lvlJc w:val="left"/>
      <w:pPr>
        <w:tabs>
          <w:tab w:val="num" w:pos="8848"/>
        </w:tabs>
        <w:ind w:left="8848" w:hanging="360"/>
      </w:pPr>
      <w:rPr>
        <w:rFonts w:ascii="Symbol" w:hAnsi="Symbol" w:hint="default"/>
      </w:rPr>
    </w:lvl>
    <w:lvl w:ilvl="4" w:tplc="04090003" w:tentative="1">
      <w:start w:val="1"/>
      <w:numFmt w:val="bullet"/>
      <w:lvlText w:val="o"/>
      <w:lvlJc w:val="left"/>
      <w:pPr>
        <w:tabs>
          <w:tab w:val="num" w:pos="9568"/>
        </w:tabs>
        <w:ind w:left="9568" w:hanging="360"/>
      </w:pPr>
      <w:rPr>
        <w:rFonts w:ascii="Courier New" w:hAnsi="Courier New" w:cs="Courier New" w:hint="default"/>
      </w:rPr>
    </w:lvl>
    <w:lvl w:ilvl="5" w:tplc="04090005" w:tentative="1">
      <w:start w:val="1"/>
      <w:numFmt w:val="bullet"/>
      <w:lvlText w:val=""/>
      <w:lvlJc w:val="left"/>
      <w:pPr>
        <w:tabs>
          <w:tab w:val="num" w:pos="10288"/>
        </w:tabs>
        <w:ind w:left="10288" w:hanging="360"/>
      </w:pPr>
      <w:rPr>
        <w:rFonts w:ascii="Wingdings" w:hAnsi="Wingdings" w:hint="default"/>
      </w:rPr>
    </w:lvl>
    <w:lvl w:ilvl="6" w:tplc="04090001" w:tentative="1">
      <w:start w:val="1"/>
      <w:numFmt w:val="bullet"/>
      <w:lvlText w:val=""/>
      <w:lvlJc w:val="left"/>
      <w:pPr>
        <w:tabs>
          <w:tab w:val="num" w:pos="11008"/>
        </w:tabs>
        <w:ind w:left="11008" w:hanging="360"/>
      </w:pPr>
      <w:rPr>
        <w:rFonts w:ascii="Symbol" w:hAnsi="Symbol" w:hint="default"/>
      </w:rPr>
    </w:lvl>
    <w:lvl w:ilvl="7" w:tplc="04090003" w:tentative="1">
      <w:start w:val="1"/>
      <w:numFmt w:val="bullet"/>
      <w:lvlText w:val="o"/>
      <w:lvlJc w:val="left"/>
      <w:pPr>
        <w:tabs>
          <w:tab w:val="num" w:pos="11728"/>
        </w:tabs>
        <w:ind w:left="11728" w:hanging="360"/>
      </w:pPr>
      <w:rPr>
        <w:rFonts w:ascii="Courier New" w:hAnsi="Courier New" w:cs="Courier New" w:hint="default"/>
      </w:rPr>
    </w:lvl>
    <w:lvl w:ilvl="8" w:tplc="04090005" w:tentative="1">
      <w:start w:val="1"/>
      <w:numFmt w:val="bullet"/>
      <w:lvlText w:val=""/>
      <w:lvlJc w:val="left"/>
      <w:pPr>
        <w:tabs>
          <w:tab w:val="num" w:pos="12448"/>
        </w:tabs>
        <w:ind w:left="12448" w:hanging="360"/>
      </w:pPr>
      <w:rPr>
        <w:rFonts w:ascii="Wingdings" w:hAnsi="Wingdings" w:hint="default"/>
      </w:rPr>
    </w:lvl>
  </w:abstractNum>
  <w:abstractNum w:abstractNumId="39" w15:restartNumberingAfterBreak="0">
    <w:nsid w:val="7EBB1096"/>
    <w:multiLevelType w:val="multilevel"/>
    <w:tmpl w:val="956251C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F37204"/>
    <w:multiLevelType w:val="multilevel"/>
    <w:tmpl w:val="A3BCFCB6"/>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num w:numId="1">
    <w:abstractNumId w:val="8"/>
  </w:num>
  <w:num w:numId="2">
    <w:abstractNumId w:val="22"/>
  </w:num>
  <w:num w:numId="3">
    <w:abstractNumId w:val="13"/>
  </w:num>
  <w:num w:numId="4">
    <w:abstractNumId w:val="9"/>
  </w:num>
  <w:num w:numId="5">
    <w:abstractNumId w:val="6"/>
  </w:num>
  <w:num w:numId="6">
    <w:abstractNumId w:val="15"/>
  </w:num>
  <w:num w:numId="7">
    <w:abstractNumId w:val="31"/>
  </w:num>
  <w:num w:numId="8">
    <w:abstractNumId w:val="21"/>
  </w:num>
  <w:num w:numId="9">
    <w:abstractNumId w:val="33"/>
  </w:num>
  <w:num w:numId="10">
    <w:abstractNumId w:val="27"/>
  </w:num>
  <w:num w:numId="11">
    <w:abstractNumId w:val="35"/>
  </w:num>
  <w:num w:numId="12">
    <w:abstractNumId w:val="38"/>
  </w:num>
  <w:num w:numId="13">
    <w:abstractNumId w:val="1"/>
  </w:num>
  <w:num w:numId="14">
    <w:abstractNumId w:val="10"/>
  </w:num>
  <w:num w:numId="15">
    <w:abstractNumId w:val="28"/>
  </w:num>
  <w:num w:numId="16">
    <w:abstractNumId w:val="17"/>
  </w:num>
  <w:num w:numId="17">
    <w:abstractNumId w:val="28"/>
    <w:lvlOverride w:ilvl="0">
      <w:lvl w:ilvl="0">
        <w:start w:val="1"/>
        <w:numFmt w:val="none"/>
        <w:lvlText w:val="4."/>
        <w:lvlJc w:val="left"/>
        <w:pPr>
          <w:tabs>
            <w:tab w:val="num" w:pos="360"/>
          </w:tabs>
          <w:ind w:left="360" w:hanging="360"/>
        </w:pPr>
        <w:rPr>
          <w:rFonts w:hint="default"/>
        </w:rPr>
      </w:lvl>
    </w:lvlOverride>
    <w:lvlOverride w:ilvl="1">
      <w:lvl w:ilvl="1">
        <w:start w:val="1"/>
        <w:numFmt w:val="decimal"/>
        <w:lvlText w:val="2.%2."/>
        <w:lvlJc w:val="left"/>
        <w:pPr>
          <w:tabs>
            <w:tab w:val="num" w:pos="1077"/>
          </w:tabs>
          <w:ind w:left="794" w:hanging="437"/>
        </w:pPr>
        <w:rPr>
          <w:rFonts w:hint="default"/>
        </w:rPr>
      </w:lvl>
    </w:lvlOverride>
    <w:lvlOverride w:ilvl="2">
      <w:lvl w:ilvl="2">
        <w:start w:val="1"/>
        <w:numFmt w:val="decimal"/>
        <w:lvlText w:val="2.%2.%3."/>
        <w:lvlJc w:val="left"/>
        <w:pPr>
          <w:tabs>
            <w:tab w:val="num" w:pos="1797"/>
          </w:tabs>
          <w:ind w:left="1225" w:hanging="505"/>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
    <w:abstractNumId w:val="23"/>
  </w:num>
  <w:num w:numId="19">
    <w:abstractNumId w:val="29"/>
  </w:num>
  <w:num w:numId="20">
    <w:abstractNumId w:val="7"/>
  </w:num>
  <w:num w:numId="21">
    <w:abstractNumId w:val="32"/>
  </w:num>
  <w:num w:numId="22">
    <w:abstractNumId w:val="19"/>
  </w:num>
  <w:num w:numId="23">
    <w:abstractNumId w:val="2"/>
  </w:num>
  <w:num w:numId="24">
    <w:abstractNumId w:val="25"/>
  </w:num>
  <w:num w:numId="25">
    <w:abstractNumId w:val="30"/>
  </w:num>
  <w:num w:numId="26">
    <w:abstractNumId w:val="34"/>
  </w:num>
  <w:num w:numId="27">
    <w:abstractNumId w:val="20"/>
  </w:num>
  <w:num w:numId="28">
    <w:abstractNumId w:val="36"/>
  </w:num>
  <w:num w:numId="29">
    <w:abstractNumId w:val="0"/>
  </w:num>
  <w:num w:numId="30">
    <w:abstractNumId w:val="40"/>
  </w:num>
  <w:num w:numId="31">
    <w:abstractNumId w:val="37"/>
  </w:num>
  <w:num w:numId="32">
    <w:abstractNumId w:val="11"/>
  </w:num>
  <w:num w:numId="33">
    <w:abstractNumId w:val="23"/>
    <w:lvlOverride w:ilvl="0">
      <w:startOverride w:val="4"/>
    </w:lvlOverride>
  </w:num>
  <w:num w:numId="34">
    <w:abstractNumId w:val="26"/>
  </w:num>
  <w:num w:numId="35">
    <w:abstractNumId w:val="24"/>
  </w:num>
  <w:num w:numId="36">
    <w:abstractNumId w:val="39"/>
  </w:num>
  <w:num w:numId="37">
    <w:abstractNumId w:val="12"/>
  </w:num>
  <w:num w:numId="38">
    <w:abstractNumId w:val="16"/>
  </w:num>
  <w:num w:numId="39">
    <w:abstractNumId w:val="14"/>
  </w:num>
  <w:num w:numId="40">
    <w:abstractNumId w:val="3"/>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trackRevision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61959"/>
    <w:rsid w:val="00003492"/>
    <w:rsid w:val="000166D9"/>
    <w:rsid w:val="0004122A"/>
    <w:rsid w:val="00074A7F"/>
    <w:rsid w:val="000D3ADD"/>
    <w:rsid w:val="000E5EAA"/>
    <w:rsid w:val="000F0B65"/>
    <w:rsid w:val="000F5804"/>
    <w:rsid w:val="00110AF1"/>
    <w:rsid w:val="00123EC8"/>
    <w:rsid w:val="0012490F"/>
    <w:rsid w:val="001349D5"/>
    <w:rsid w:val="00140A55"/>
    <w:rsid w:val="00194152"/>
    <w:rsid w:val="001A4D1D"/>
    <w:rsid w:val="001B0039"/>
    <w:rsid w:val="001C1262"/>
    <w:rsid w:val="001C4DEF"/>
    <w:rsid w:val="001F0440"/>
    <w:rsid w:val="002017BC"/>
    <w:rsid w:val="00210217"/>
    <w:rsid w:val="002574C9"/>
    <w:rsid w:val="00265C49"/>
    <w:rsid w:val="002733B4"/>
    <w:rsid w:val="002904BC"/>
    <w:rsid w:val="002D63C0"/>
    <w:rsid w:val="002D70A6"/>
    <w:rsid w:val="0032770D"/>
    <w:rsid w:val="00361C50"/>
    <w:rsid w:val="003866F0"/>
    <w:rsid w:val="003940F1"/>
    <w:rsid w:val="003B35F4"/>
    <w:rsid w:val="003D1BDE"/>
    <w:rsid w:val="003D3DD1"/>
    <w:rsid w:val="003E0DF3"/>
    <w:rsid w:val="00451D9A"/>
    <w:rsid w:val="00465F7C"/>
    <w:rsid w:val="0047116A"/>
    <w:rsid w:val="00491A24"/>
    <w:rsid w:val="004C4F94"/>
    <w:rsid w:val="00500858"/>
    <w:rsid w:val="00520C5B"/>
    <w:rsid w:val="00523485"/>
    <w:rsid w:val="00534020"/>
    <w:rsid w:val="00536E65"/>
    <w:rsid w:val="00570FB7"/>
    <w:rsid w:val="005B3A53"/>
    <w:rsid w:val="005F723E"/>
    <w:rsid w:val="006073FE"/>
    <w:rsid w:val="0061130B"/>
    <w:rsid w:val="00675E1B"/>
    <w:rsid w:val="0068326C"/>
    <w:rsid w:val="006A114D"/>
    <w:rsid w:val="006B03FB"/>
    <w:rsid w:val="006B2F88"/>
    <w:rsid w:val="006E276C"/>
    <w:rsid w:val="007031D4"/>
    <w:rsid w:val="00706CBF"/>
    <w:rsid w:val="00746997"/>
    <w:rsid w:val="007A3A1E"/>
    <w:rsid w:val="007B310A"/>
    <w:rsid w:val="007B6C46"/>
    <w:rsid w:val="007B7CFD"/>
    <w:rsid w:val="007E45E2"/>
    <w:rsid w:val="008212AC"/>
    <w:rsid w:val="008408A3"/>
    <w:rsid w:val="00857BAC"/>
    <w:rsid w:val="008850EF"/>
    <w:rsid w:val="008A17D0"/>
    <w:rsid w:val="008A695E"/>
    <w:rsid w:val="008C12B7"/>
    <w:rsid w:val="008D13E5"/>
    <w:rsid w:val="008D3AC7"/>
    <w:rsid w:val="008D4C2C"/>
    <w:rsid w:val="008F0902"/>
    <w:rsid w:val="00937F64"/>
    <w:rsid w:val="00940D54"/>
    <w:rsid w:val="00950210"/>
    <w:rsid w:val="009958F7"/>
    <w:rsid w:val="009F7C9E"/>
    <w:rsid w:val="00A15B7B"/>
    <w:rsid w:val="00A2297E"/>
    <w:rsid w:val="00A358D3"/>
    <w:rsid w:val="00A511A2"/>
    <w:rsid w:val="00A6432B"/>
    <w:rsid w:val="00A85504"/>
    <w:rsid w:val="00A939A8"/>
    <w:rsid w:val="00AD4AA2"/>
    <w:rsid w:val="00AE1C03"/>
    <w:rsid w:val="00B05E6C"/>
    <w:rsid w:val="00B62C3A"/>
    <w:rsid w:val="00B65328"/>
    <w:rsid w:val="00B74D00"/>
    <w:rsid w:val="00B76EE5"/>
    <w:rsid w:val="00B8047A"/>
    <w:rsid w:val="00BC57BC"/>
    <w:rsid w:val="00BC7BE6"/>
    <w:rsid w:val="00C07AF6"/>
    <w:rsid w:val="00C31888"/>
    <w:rsid w:val="00C32498"/>
    <w:rsid w:val="00C347AA"/>
    <w:rsid w:val="00C764DD"/>
    <w:rsid w:val="00C76F79"/>
    <w:rsid w:val="00C95945"/>
    <w:rsid w:val="00CB731A"/>
    <w:rsid w:val="00CC0DA1"/>
    <w:rsid w:val="00CD7910"/>
    <w:rsid w:val="00CF6F50"/>
    <w:rsid w:val="00D17CC0"/>
    <w:rsid w:val="00D31203"/>
    <w:rsid w:val="00D3374C"/>
    <w:rsid w:val="00D33812"/>
    <w:rsid w:val="00D50AA4"/>
    <w:rsid w:val="00D61959"/>
    <w:rsid w:val="00D9715E"/>
    <w:rsid w:val="00DE6146"/>
    <w:rsid w:val="00DF5E01"/>
    <w:rsid w:val="00E046AD"/>
    <w:rsid w:val="00E10797"/>
    <w:rsid w:val="00E55073"/>
    <w:rsid w:val="00E55C79"/>
    <w:rsid w:val="00E735EE"/>
    <w:rsid w:val="00E75C77"/>
    <w:rsid w:val="00EA3324"/>
    <w:rsid w:val="00EB79D5"/>
    <w:rsid w:val="00EC3111"/>
    <w:rsid w:val="00ED18B8"/>
    <w:rsid w:val="00F00D18"/>
    <w:rsid w:val="00F44088"/>
    <w:rsid w:val="00F6402E"/>
    <w:rsid w:val="00FA296E"/>
    <w:rsid w:val="00FA7DB4"/>
    <w:rsid w:val="00FD0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DD9D7A6-CEA5-455C-859D-62ADC09B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E65"/>
    <w:pPr>
      <w:overflowPunct w:val="0"/>
      <w:autoSpaceDE w:val="0"/>
      <w:autoSpaceDN w:val="0"/>
      <w:adjustRightInd w:val="0"/>
      <w:spacing w:before="120"/>
      <w:jc w:val="both"/>
      <w:textAlignment w:val="baseline"/>
    </w:pPr>
    <w:rPr>
      <w:rFonts w:ascii="Times New Roman" w:hAnsi="Times New Roman"/>
      <w:sz w:val="22"/>
      <w:szCs w:val="22"/>
      <w:lang w:eastAsia="en-US"/>
    </w:rPr>
  </w:style>
  <w:style w:type="paragraph" w:styleId="Heading1">
    <w:name w:val="heading 1"/>
    <w:basedOn w:val="Normal"/>
    <w:next w:val="Normal"/>
    <w:link w:val="Heading1Char"/>
    <w:uiPriority w:val="99"/>
    <w:qFormat/>
    <w:rsid w:val="00536E65"/>
    <w:pPr>
      <w:keepNext/>
      <w:spacing w:before="240" w:after="60"/>
      <w:jc w:val="center"/>
      <w:outlineLvl w:val="0"/>
    </w:pPr>
    <w:rPr>
      <w:rFonts w:ascii="Arial" w:hAnsi="Arial" w:cs="Arial"/>
      <w:b/>
      <w:bCs/>
      <w:sz w:val="48"/>
      <w:szCs w:val="48"/>
    </w:rPr>
  </w:style>
  <w:style w:type="paragraph" w:styleId="Heading2">
    <w:name w:val="heading 2"/>
    <w:basedOn w:val="Normal"/>
    <w:next w:val="Normal"/>
    <w:link w:val="Heading2Char"/>
    <w:uiPriority w:val="99"/>
    <w:qFormat/>
    <w:rsid w:val="00536E65"/>
    <w:pPr>
      <w:keepNext/>
      <w:spacing w:before="240" w:after="60"/>
      <w:jc w:val="center"/>
      <w:outlineLvl w:val="1"/>
    </w:pPr>
    <w:rPr>
      <w:rFonts w:ascii="Arial" w:hAnsi="Arial" w:cs="Arial"/>
      <w:b/>
      <w:bCs/>
      <w:i/>
      <w:iCs/>
      <w:sz w:val="32"/>
      <w:szCs w:val="32"/>
    </w:rPr>
  </w:style>
  <w:style w:type="paragraph" w:styleId="Heading3">
    <w:name w:val="heading 3"/>
    <w:basedOn w:val="Normal"/>
    <w:next w:val="Normal"/>
    <w:link w:val="Heading3Char"/>
    <w:uiPriority w:val="99"/>
    <w:qFormat/>
    <w:rsid w:val="00536E65"/>
    <w:pPr>
      <w:keepNext/>
      <w:spacing w:before="240" w:after="60"/>
      <w:outlineLvl w:val="2"/>
    </w:pPr>
    <w:rPr>
      <w:rFonts w:ascii="Arial" w:hAnsi="Arial" w:cs="Arial"/>
      <w:b/>
      <w:bCs/>
      <w:i/>
      <w:iCs/>
      <w:sz w:val="28"/>
      <w:szCs w:val="28"/>
    </w:rPr>
  </w:style>
  <w:style w:type="paragraph" w:styleId="Heading4">
    <w:name w:val="heading 4"/>
    <w:basedOn w:val="Normal"/>
    <w:next w:val="Normal"/>
    <w:link w:val="Heading4Char"/>
    <w:uiPriority w:val="99"/>
    <w:qFormat/>
    <w:rsid w:val="00536E65"/>
    <w:pPr>
      <w:keepNext/>
      <w:spacing w:before="240" w:after="6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D67"/>
    <w:rPr>
      <w:rFonts w:ascii="Cambria" w:eastAsia="Times New Roman" w:hAnsi="Cambria" w:cs="Times New Roman"/>
      <w:b/>
      <w:bCs/>
      <w:kern w:val="32"/>
      <w:sz w:val="32"/>
      <w:szCs w:val="32"/>
      <w:lang w:val="hu-HU"/>
    </w:rPr>
  </w:style>
  <w:style w:type="character" w:customStyle="1" w:styleId="Heading2Char">
    <w:name w:val="Heading 2 Char"/>
    <w:basedOn w:val="DefaultParagraphFont"/>
    <w:link w:val="Heading2"/>
    <w:uiPriority w:val="9"/>
    <w:semiHidden/>
    <w:rsid w:val="004B2D67"/>
    <w:rPr>
      <w:rFonts w:ascii="Cambria" w:eastAsia="Times New Roman" w:hAnsi="Cambria" w:cs="Times New Roman"/>
      <w:b/>
      <w:bCs/>
      <w:i/>
      <w:iCs/>
      <w:sz w:val="28"/>
      <w:szCs w:val="28"/>
      <w:lang w:val="hu-HU"/>
    </w:rPr>
  </w:style>
  <w:style w:type="character" w:customStyle="1" w:styleId="Heading3Char">
    <w:name w:val="Heading 3 Char"/>
    <w:basedOn w:val="DefaultParagraphFont"/>
    <w:link w:val="Heading3"/>
    <w:uiPriority w:val="9"/>
    <w:semiHidden/>
    <w:rsid w:val="004B2D67"/>
    <w:rPr>
      <w:rFonts w:ascii="Cambria" w:eastAsia="Times New Roman" w:hAnsi="Cambria" w:cs="Times New Roman"/>
      <w:b/>
      <w:bCs/>
      <w:sz w:val="26"/>
      <w:szCs w:val="26"/>
      <w:lang w:val="hu-HU"/>
    </w:rPr>
  </w:style>
  <w:style w:type="character" w:customStyle="1" w:styleId="Heading4Char">
    <w:name w:val="Heading 4 Char"/>
    <w:basedOn w:val="DefaultParagraphFont"/>
    <w:link w:val="Heading4"/>
    <w:uiPriority w:val="9"/>
    <w:semiHidden/>
    <w:rsid w:val="004B2D67"/>
    <w:rPr>
      <w:rFonts w:ascii="Calibri" w:eastAsia="Times New Roman" w:hAnsi="Calibri" w:cs="Times New Roman"/>
      <w:b/>
      <w:bCs/>
      <w:sz w:val="28"/>
      <w:szCs w:val="28"/>
      <w:lang w:val="hu-HU"/>
    </w:rPr>
  </w:style>
  <w:style w:type="paragraph" w:styleId="TOC3">
    <w:name w:val="toc 3"/>
    <w:basedOn w:val="Normal"/>
    <w:next w:val="Normal"/>
    <w:autoRedefine/>
    <w:uiPriority w:val="99"/>
    <w:semiHidden/>
    <w:rsid w:val="00536E65"/>
    <w:pPr>
      <w:spacing w:line="360" w:lineRule="atLeast"/>
      <w:ind w:left="480"/>
    </w:pPr>
  </w:style>
  <w:style w:type="paragraph" w:styleId="TOC2">
    <w:name w:val="toc 2"/>
    <w:basedOn w:val="Normal"/>
    <w:next w:val="Normal"/>
    <w:autoRedefine/>
    <w:uiPriority w:val="99"/>
    <w:semiHidden/>
    <w:rsid w:val="00536E65"/>
    <w:pPr>
      <w:spacing w:line="360" w:lineRule="atLeast"/>
      <w:ind w:left="245"/>
    </w:pPr>
  </w:style>
  <w:style w:type="paragraph" w:styleId="TOC1">
    <w:name w:val="toc 1"/>
    <w:basedOn w:val="Normal"/>
    <w:next w:val="Normal"/>
    <w:autoRedefine/>
    <w:uiPriority w:val="99"/>
    <w:semiHidden/>
    <w:rsid w:val="00536E65"/>
    <w:pPr>
      <w:spacing w:line="360" w:lineRule="atLeast"/>
    </w:pPr>
  </w:style>
  <w:style w:type="paragraph" w:styleId="Footer">
    <w:name w:val="footer"/>
    <w:basedOn w:val="Normal"/>
    <w:link w:val="FooterChar"/>
    <w:uiPriority w:val="99"/>
    <w:semiHidden/>
    <w:rsid w:val="00536E65"/>
    <w:pPr>
      <w:tabs>
        <w:tab w:val="center" w:pos="4320"/>
        <w:tab w:val="right" w:pos="8640"/>
      </w:tabs>
    </w:pPr>
  </w:style>
  <w:style w:type="character" w:customStyle="1" w:styleId="FooterChar">
    <w:name w:val="Footer Char"/>
    <w:basedOn w:val="DefaultParagraphFont"/>
    <w:link w:val="Footer"/>
    <w:uiPriority w:val="99"/>
    <w:semiHidden/>
    <w:rsid w:val="004B2D67"/>
    <w:rPr>
      <w:rFonts w:ascii="Times New Roman" w:hAnsi="Times New Roman"/>
      <w:lang w:val="hu-HU"/>
    </w:rPr>
  </w:style>
  <w:style w:type="paragraph" w:styleId="Header">
    <w:name w:val="header"/>
    <w:basedOn w:val="Normal"/>
    <w:link w:val="HeaderChar"/>
    <w:uiPriority w:val="99"/>
    <w:semiHidden/>
    <w:rsid w:val="00536E65"/>
    <w:pPr>
      <w:tabs>
        <w:tab w:val="center" w:pos="4153"/>
        <w:tab w:val="right" w:pos="8306"/>
      </w:tabs>
    </w:pPr>
  </w:style>
  <w:style w:type="character" w:customStyle="1" w:styleId="HeaderChar">
    <w:name w:val="Header Char"/>
    <w:basedOn w:val="DefaultParagraphFont"/>
    <w:link w:val="Header"/>
    <w:uiPriority w:val="99"/>
    <w:semiHidden/>
    <w:rsid w:val="004B2D67"/>
    <w:rPr>
      <w:rFonts w:ascii="Times New Roman" w:hAnsi="Times New Roman"/>
      <w:lang w:val="hu-HU"/>
    </w:rPr>
  </w:style>
  <w:style w:type="paragraph" w:styleId="PlainText">
    <w:name w:val="Plain Text"/>
    <w:basedOn w:val="Normal"/>
    <w:link w:val="PlainTextChar"/>
    <w:uiPriority w:val="99"/>
    <w:rsid w:val="00536E65"/>
    <w:rPr>
      <w:rFonts w:ascii="Courier New" w:hAnsi="Courier New" w:cs="Courier New"/>
    </w:rPr>
  </w:style>
  <w:style w:type="character" w:customStyle="1" w:styleId="PlainTextChar">
    <w:name w:val="Plain Text Char"/>
    <w:basedOn w:val="DefaultParagraphFont"/>
    <w:link w:val="PlainText"/>
    <w:uiPriority w:val="99"/>
    <w:semiHidden/>
    <w:rsid w:val="004B2D67"/>
    <w:rPr>
      <w:rFonts w:ascii="Courier New" w:hAnsi="Courier New" w:cs="Courier New"/>
      <w:sz w:val="20"/>
      <w:szCs w:val="20"/>
      <w:lang w:val="hu-HU"/>
    </w:rPr>
  </w:style>
  <w:style w:type="paragraph" w:customStyle="1" w:styleId="StlusBal025Fgg">
    <w:name w:val="Stílus Bal:  0.25&quot; Függõ"/>
    <w:basedOn w:val="Normal"/>
    <w:uiPriority w:val="99"/>
    <w:rsid w:val="00536E65"/>
    <w:pPr>
      <w:ind w:left="720" w:hanging="360"/>
    </w:pPr>
  </w:style>
  <w:style w:type="paragraph" w:customStyle="1" w:styleId="StlusStlusBal025">
    <w:name w:val="Stílus Stílus Bal:  0.25"/>
    <w:basedOn w:val="StlusBal025Fgg"/>
    <w:uiPriority w:val="99"/>
    <w:rsid w:val="00536E65"/>
    <w:rPr>
      <w:b/>
      <w:bCs/>
    </w:rPr>
  </w:style>
  <w:style w:type="paragraph" w:customStyle="1" w:styleId="LABAbracim">
    <w:name w:val="LAB Abra cim"/>
    <w:basedOn w:val="LABNormal"/>
    <w:next w:val="LABNormal"/>
    <w:uiPriority w:val="99"/>
    <w:rsid w:val="00536E65"/>
    <w:pPr>
      <w:spacing w:after="480"/>
      <w:jc w:val="center"/>
    </w:pPr>
  </w:style>
  <w:style w:type="paragraph" w:customStyle="1" w:styleId="LABNormal">
    <w:name w:val="LAB Normal"/>
    <w:uiPriority w:val="99"/>
    <w:rsid w:val="00536E65"/>
    <w:pPr>
      <w:overflowPunct w:val="0"/>
      <w:autoSpaceDE w:val="0"/>
      <w:autoSpaceDN w:val="0"/>
      <w:adjustRightInd w:val="0"/>
      <w:spacing w:before="120"/>
      <w:jc w:val="both"/>
      <w:textAlignment w:val="baseline"/>
    </w:pPr>
    <w:rPr>
      <w:rFonts w:ascii="Times New Roman" w:hAnsi="Times New Roman"/>
      <w:sz w:val="22"/>
      <w:szCs w:val="22"/>
      <w:lang w:eastAsia="en-US"/>
    </w:rPr>
  </w:style>
  <w:style w:type="paragraph" w:customStyle="1" w:styleId="LABAbramaga">
    <w:name w:val="LAB Abra maga"/>
    <w:basedOn w:val="LABNormal"/>
    <w:next w:val="LABAbracim"/>
    <w:uiPriority w:val="99"/>
    <w:rsid w:val="00536E65"/>
    <w:pPr>
      <w:spacing w:before="480" w:after="120"/>
      <w:jc w:val="center"/>
    </w:pPr>
  </w:style>
  <w:style w:type="paragraph" w:customStyle="1" w:styleId="LABMerescime">
    <w:name w:val="LAB Meres cime"/>
    <w:basedOn w:val="LABNormal"/>
    <w:next w:val="Normal"/>
    <w:uiPriority w:val="99"/>
    <w:rsid w:val="00536E65"/>
    <w:pPr>
      <w:keepNext/>
      <w:keepLines/>
      <w:spacing w:before="240" w:after="480"/>
      <w:jc w:val="center"/>
    </w:pPr>
    <w:rPr>
      <w:b/>
      <w:bCs/>
      <w:sz w:val="40"/>
      <w:szCs w:val="40"/>
    </w:rPr>
  </w:style>
  <w:style w:type="paragraph" w:customStyle="1" w:styleId="LABMeressorszama">
    <w:name w:val="LAB Meres sorszama"/>
    <w:basedOn w:val="LABNormal"/>
    <w:uiPriority w:val="99"/>
    <w:rsid w:val="00536E65"/>
    <w:pPr>
      <w:keepNext/>
      <w:keepLines/>
      <w:spacing w:after="240"/>
      <w:jc w:val="center"/>
    </w:pPr>
    <w:rPr>
      <w:b/>
      <w:bCs/>
      <w:sz w:val="32"/>
      <w:szCs w:val="32"/>
    </w:rPr>
  </w:style>
  <w:style w:type="paragraph" w:customStyle="1" w:styleId="LABAlbekezdescim">
    <w:name w:val="LAB Albekezdes cim"/>
    <w:basedOn w:val="LABNormal"/>
    <w:next w:val="LABNormal"/>
    <w:uiPriority w:val="99"/>
    <w:rsid w:val="00536E65"/>
    <w:pPr>
      <w:keepNext/>
      <w:keepLines/>
    </w:pPr>
    <w:rPr>
      <w:b/>
      <w:bCs/>
    </w:rPr>
  </w:style>
  <w:style w:type="paragraph" w:customStyle="1" w:styleId="LABFejresz">
    <w:name w:val="LAB Fejresz"/>
    <w:basedOn w:val="LABNormal"/>
    <w:uiPriority w:val="99"/>
    <w:rsid w:val="00536E65"/>
    <w:pPr>
      <w:tabs>
        <w:tab w:val="center" w:pos="4111"/>
        <w:tab w:val="right" w:pos="8222"/>
      </w:tabs>
    </w:pPr>
  </w:style>
  <w:style w:type="paragraph" w:customStyle="1" w:styleId="LABMuszer">
    <w:name w:val="LAB Muszer"/>
    <w:basedOn w:val="LABNormal"/>
    <w:uiPriority w:val="99"/>
    <w:rsid w:val="00536E65"/>
    <w:pPr>
      <w:jc w:val="left"/>
    </w:pPr>
  </w:style>
  <w:style w:type="paragraph" w:customStyle="1" w:styleId="LABNagybekezdescim">
    <w:name w:val="LAB Nagybekezdes cim"/>
    <w:basedOn w:val="LABNormal"/>
    <w:next w:val="LABNormal"/>
    <w:uiPriority w:val="99"/>
    <w:rsid w:val="00536E65"/>
    <w:pPr>
      <w:keepNext/>
      <w:keepLines/>
      <w:spacing w:before="480" w:after="120"/>
      <w:ind w:left="-425"/>
    </w:pPr>
    <w:rPr>
      <w:b/>
      <w:bCs/>
      <w:sz w:val="28"/>
      <w:szCs w:val="28"/>
    </w:rPr>
  </w:style>
  <w:style w:type="paragraph" w:customStyle="1" w:styleId="LABMvezAlcim">
    <w:name w:val="LAB MvezAlcim"/>
    <w:basedOn w:val="LABNormal"/>
    <w:uiPriority w:val="99"/>
    <w:rsid w:val="00536E65"/>
    <w:pPr>
      <w:spacing w:before="0" w:after="480"/>
      <w:jc w:val="center"/>
    </w:pPr>
    <w:rPr>
      <w:b/>
      <w:bCs/>
      <w:smallCaps/>
      <w:sz w:val="28"/>
      <w:szCs w:val="28"/>
    </w:rPr>
  </w:style>
  <w:style w:type="paragraph" w:customStyle="1" w:styleId="LABJkvFejlec">
    <w:name w:val="LAB JkvFejlec"/>
    <w:basedOn w:val="LABNormal"/>
    <w:uiPriority w:val="99"/>
    <w:rsid w:val="00536E65"/>
  </w:style>
  <w:style w:type="paragraph" w:customStyle="1" w:styleId="LABJkVFejlecVastag">
    <w:name w:val="LAB JkVFejlecVastag"/>
    <w:basedOn w:val="LABJkvFejlec"/>
    <w:uiPriority w:val="99"/>
    <w:rsid w:val="00536E65"/>
    <w:pPr>
      <w:spacing w:before="240"/>
    </w:pPr>
    <w:rPr>
      <w:b/>
      <w:bCs/>
      <w:sz w:val="24"/>
      <w:szCs w:val="24"/>
      <w:lang w:val="en-US"/>
    </w:rPr>
  </w:style>
  <w:style w:type="paragraph" w:customStyle="1" w:styleId="feladatutasitas">
    <w:name w:val="feladat_utasitas"/>
    <w:basedOn w:val="Normal"/>
    <w:uiPriority w:val="99"/>
    <w:rsid w:val="00536E65"/>
    <w:pPr>
      <w:tabs>
        <w:tab w:val="left" w:pos="788"/>
        <w:tab w:val="left" w:pos="851"/>
      </w:tabs>
      <w:ind w:left="792" w:hanging="432"/>
    </w:pPr>
    <w:rPr>
      <w:rFonts w:ascii="Arial" w:hAnsi="Arial" w:cs="Arial"/>
      <w:sz w:val="21"/>
      <w:szCs w:val="21"/>
    </w:rPr>
  </w:style>
  <w:style w:type="paragraph" w:customStyle="1" w:styleId="LABFeladatal-utasitas">
    <w:name w:val="LAB Feladat_al-utasitas"/>
    <w:basedOn w:val="LABNormal"/>
    <w:rsid w:val="00536E65"/>
    <w:pPr>
      <w:tabs>
        <w:tab w:val="left" w:pos="1406"/>
        <w:tab w:val="left" w:pos="2160"/>
      </w:tabs>
      <w:ind w:left="1418" w:hanging="698"/>
    </w:pPr>
    <w:rPr>
      <w:rFonts w:ascii="Arial" w:hAnsi="Arial" w:cs="Arial"/>
      <w:sz w:val="21"/>
      <w:szCs w:val="21"/>
    </w:rPr>
  </w:style>
  <w:style w:type="paragraph" w:customStyle="1" w:styleId="LABFeladatcim">
    <w:name w:val="LAB Feladat_cim"/>
    <w:basedOn w:val="LABNormal"/>
    <w:rsid w:val="00536E65"/>
    <w:pPr>
      <w:keepNext/>
      <w:keepLines/>
      <w:tabs>
        <w:tab w:val="left" w:pos="357"/>
      </w:tabs>
      <w:spacing w:before="240"/>
      <w:ind w:left="357" w:hanging="357"/>
    </w:pPr>
    <w:rPr>
      <w:b/>
      <w:bCs/>
      <w:sz w:val="24"/>
      <w:szCs w:val="24"/>
    </w:rPr>
  </w:style>
  <w:style w:type="paragraph" w:customStyle="1" w:styleId="LABFeladatmagyarazat">
    <w:name w:val="LAB Feladat_magyarazat"/>
    <w:basedOn w:val="LABNormal"/>
    <w:rsid w:val="00536E65"/>
    <w:pPr>
      <w:tabs>
        <w:tab w:val="left" w:pos="357"/>
        <w:tab w:val="left" w:pos="788"/>
        <w:tab w:val="left" w:pos="1406"/>
      </w:tabs>
    </w:pPr>
  </w:style>
  <w:style w:type="paragraph" w:customStyle="1" w:styleId="LABFeladatutasitas">
    <w:name w:val="LAB Feladat_utasitas"/>
    <w:basedOn w:val="LABNormal"/>
    <w:rsid w:val="00536E65"/>
    <w:pPr>
      <w:tabs>
        <w:tab w:val="left" w:pos="788"/>
        <w:tab w:val="left" w:pos="1077"/>
      </w:tabs>
      <w:ind w:left="794" w:hanging="437"/>
    </w:pPr>
    <w:rPr>
      <w:rFonts w:ascii="Arial" w:hAnsi="Arial" w:cs="Arial"/>
      <w:sz w:val="21"/>
      <w:szCs w:val="21"/>
    </w:rPr>
  </w:style>
  <w:style w:type="paragraph" w:customStyle="1" w:styleId="LABHivatkozas">
    <w:name w:val="LAB Hivatkozas"/>
    <w:basedOn w:val="LABNormal"/>
    <w:uiPriority w:val="99"/>
    <w:rsid w:val="00536E65"/>
    <w:pPr>
      <w:tabs>
        <w:tab w:val="left" w:pos="567"/>
      </w:tabs>
      <w:ind w:left="567" w:hanging="567"/>
    </w:pPr>
  </w:style>
  <w:style w:type="paragraph" w:styleId="BodyTextIndent">
    <w:name w:val="Body Text Indent"/>
    <w:basedOn w:val="Normal"/>
    <w:link w:val="BodyTextIndentChar"/>
    <w:uiPriority w:val="99"/>
    <w:semiHidden/>
    <w:rsid w:val="00536E65"/>
    <w:pPr>
      <w:pBdr>
        <w:top w:val="single" w:sz="6" w:space="1" w:color="auto"/>
        <w:left w:val="single" w:sz="6" w:space="4" w:color="auto"/>
        <w:bottom w:val="single" w:sz="6" w:space="1" w:color="auto"/>
        <w:right w:val="single" w:sz="6" w:space="4" w:color="auto"/>
      </w:pBdr>
      <w:ind w:left="720"/>
      <w:jc w:val="left"/>
    </w:pPr>
    <w:rPr>
      <w:rFonts w:ascii="Courier" w:hAnsi="Courier" w:cs="Courier"/>
      <w:sz w:val="20"/>
      <w:szCs w:val="20"/>
    </w:rPr>
  </w:style>
  <w:style w:type="character" w:customStyle="1" w:styleId="BodyTextIndentChar">
    <w:name w:val="Body Text Indent Char"/>
    <w:basedOn w:val="DefaultParagraphFont"/>
    <w:link w:val="BodyTextIndent"/>
    <w:uiPriority w:val="99"/>
    <w:semiHidden/>
    <w:rsid w:val="004B2D67"/>
    <w:rPr>
      <w:rFonts w:ascii="Times New Roman" w:hAnsi="Times New Roman"/>
      <w:lang w:val="hu-HU"/>
    </w:rPr>
  </w:style>
  <w:style w:type="paragraph" w:customStyle="1" w:styleId="Matlab">
    <w:name w:val="Matlab"/>
    <w:basedOn w:val="Normal"/>
    <w:uiPriority w:val="99"/>
    <w:rsid w:val="00536E65"/>
    <w:pPr>
      <w:pBdr>
        <w:top w:val="single" w:sz="6" w:space="1" w:color="auto"/>
        <w:left w:val="single" w:sz="6" w:space="4" w:color="auto"/>
        <w:bottom w:val="single" w:sz="6" w:space="1" w:color="auto"/>
        <w:right w:val="single" w:sz="6" w:space="4" w:color="auto"/>
      </w:pBdr>
      <w:spacing w:before="0"/>
      <w:ind w:left="720"/>
    </w:pPr>
    <w:rPr>
      <w:rFonts w:ascii="Courier" w:hAnsi="Courier" w:cs="Courier"/>
      <w:sz w:val="20"/>
      <w:szCs w:val="20"/>
    </w:rPr>
  </w:style>
  <w:style w:type="paragraph" w:customStyle="1" w:styleId="LABListapotty1">
    <w:name w:val="LAB Lista potty 1"/>
    <w:basedOn w:val="LABNormal"/>
    <w:rsid w:val="008408A3"/>
    <w:pPr>
      <w:numPr>
        <w:numId w:val="18"/>
      </w:numPr>
      <w:overflowPunct/>
      <w:autoSpaceDE/>
      <w:autoSpaceDN/>
      <w:adjustRightInd/>
      <w:textAlignment w:val="auto"/>
    </w:pPr>
    <w:rPr>
      <w:szCs w:val="20"/>
      <w:lang w:val="en-US"/>
    </w:rPr>
  </w:style>
  <w:style w:type="paragraph" w:customStyle="1" w:styleId="LABFeladatmagyarazat1">
    <w:name w:val="LAB Feladat_magyarazat_1"/>
    <w:basedOn w:val="LABFeladatmagyarazat"/>
    <w:rsid w:val="008408A3"/>
    <w:pPr>
      <w:overflowPunct/>
      <w:autoSpaceDE/>
      <w:autoSpaceDN/>
      <w:adjustRightInd/>
      <w:ind w:left="357"/>
      <w:textAlignment w:val="auto"/>
    </w:pPr>
    <w:rPr>
      <w:szCs w:val="20"/>
      <w:lang w:val="en-US"/>
    </w:rPr>
  </w:style>
  <w:style w:type="paragraph" w:customStyle="1" w:styleId="LABFeladatmagyarazat2">
    <w:name w:val="LAB Feladat_magyarazat_2"/>
    <w:basedOn w:val="LABFeladatmagyarazat"/>
    <w:rsid w:val="008408A3"/>
    <w:pPr>
      <w:overflowPunct/>
      <w:autoSpaceDE/>
      <w:autoSpaceDN/>
      <w:adjustRightInd/>
      <w:ind w:left="788"/>
      <w:textAlignment w:val="auto"/>
    </w:pPr>
    <w:rPr>
      <w:szCs w:val="20"/>
      <w:lang w:val="en-US"/>
    </w:rPr>
  </w:style>
  <w:style w:type="paragraph" w:styleId="BodyText2">
    <w:name w:val="Body Text 2"/>
    <w:basedOn w:val="Normal"/>
    <w:rsid w:val="002904BC"/>
    <w:pPr>
      <w:spacing w:after="120" w:line="480" w:lineRule="auto"/>
    </w:pPr>
  </w:style>
  <w:style w:type="paragraph" w:styleId="ListParagraph">
    <w:name w:val="List Paragraph"/>
    <w:basedOn w:val="Normal"/>
    <w:uiPriority w:val="34"/>
    <w:qFormat/>
    <w:rsid w:val="00E735EE"/>
    <w:pPr>
      <w:ind w:left="720"/>
      <w:contextualSpacing/>
    </w:pPr>
  </w:style>
  <w:style w:type="paragraph" w:styleId="FootnoteText">
    <w:name w:val="footnote text"/>
    <w:basedOn w:val="Normal"/>
    <w:link w:val="FootnoteTextChar"/>
    <w:uiPriority w:val="99"/>
    <w:semiHidden/>
    <w:unhideWhenUsed/>
    <w:rsid w:val="00E735EE"/>
    <w:pPr>
      <w:spacing w:before="0"/>
    </w:pPr>
    <w:rPr>
      <w:sz w:val="20"/>
      <w:szCs w:val="20"/>
    </w:rPr>
  </w:style>
  <w:style w:type="character" w:customStyle="1" w:styleId="FootnoteTextChar">
    <w:name w:val="Footnote Text Char"/>
    <w:basedOn w:val="DefaultParagraphFont"/>
    <w:link w:val="FootnoteText"/>
    <w:uiPriority w:val="99"/>
    <w:semiHidden/>
    <w:rsid w:val="00E735EE"/>
    <w:rPr>
      <w:rFonts w:ascii="Times New Roman" w:hAnsi="Times New Roman"/>
      <w:lang w:eastAsia="en-US"/>
    </w:rPr>
  </w:style>
  <w:style w:type="character" w:styleId="FootnoteReference">
    <w:name w:val="footnote reference"/>
    <w:basedOn w:val="DefaultParagraphFont"/>
    <w:uiPriority w:val="99"/>
    <w:semiHidden/>
    <w:unhideWhenUsed/>
    <w:rsid w:val="00E735EE"/>
    <w:rPr>
      <w:vertAlign w:val="superscript"/>
    </w:rPr>
  </w:style>
  <w:style w:type="paragraph" w:styleId="BalloonText">
    <w:name w:val="Balloon Text"/>
    <w:basedOn w:val="Normal"/>
    <w:link w:val="BalloonTextChar"/>
    <w:uiPriority w:val="99"/>
    <w:semiHidden/>
    <w:unhideWhenUsed/>
    <w:rsid w:val="00D50AA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3C3E-DADA-4B6D-84C8-D1DBE0A3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5584</Characters>
  <Application>Microsoft Office Word</Application>
  <DocSecurity>0</DocSecurity>
  <Lines>46</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2</vt:lpstr>
      <vt:lpstr>2</vt:lpstr>
    </vt:vector>
  </TitlesOfParts>
  <Company>BME-TMIT</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Marosi Gyula</dc:creator>
  <cp:lastModifiedBy>krebesz</cp:lastModifiedBy>
  <cp:revision>5</cp:revision>
  <cp:lastPrinted>1974-07-07T03:02:00Z</cp:lastPrinted>
  <dcterms:created xsi:type="dcterms:W3CDTF">2017-02-13T16:57:00Z</dcterms:created>
  <dcterms:modified xsi:type="dcterms:W3CDTF">2017-02-13T17:06:00Z</dcterms:modified>
</cp:coreProperties>
</file>